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9418C8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9418C8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9.6pt;margin-top:-17.35pt;width:4in;height:64.9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6D6D3F" w:rsidRPr="003767DF" w:rsidRDefault="006D6D3F" w:rsidP="00824C5E">
                  <w:pPr>
                    <w:jc w:val="both"/>
                    <w:rPr>
                      <w:color w:val="000000" w:themeColor="text1"/>
                    </w:rPr>
                  </w:pPr>
                  <w:r w:rsidRPr="003767DF">
                    <w:rPr>
                      <w:color w:val="000000" w:themeColor="text1"/>
                    </w:rPr>
                    <w:t xml:space="preserve">Приложение к ОПОП по направлению подготовки </w:t>
                  </w:r>
                  <w:r w:rsidRPr="003767DF">
                    <w:rPr>
                      <w:rFonts w:eastAsia="Courier New"/>
                      <w:color w:val="000000" w:themeColor="text1"/>
                      <w:lang w:bidi="ru-RU"/>
                    </w:rPr>
                    <w:t>38.03.04 Государственное и муниципальное управление</w:t>
                  </w:r>
                  <w:r w:rsidRPr="003767DF">
                    <w:rPr>
                      <w:color w:val="000000" w:themeColor="text1"/>
                    </w:rPr>
                    <w:t xml:space="preserve"> (уровень бакалавриата), Направленность (профиль) программы </w:t>
                  </w:r>
                  <w:r w:rsidRPr="003767DF">
                    <w:rPr>
                      <w:rFonts w:eastAsia="Courier New"/>
                      <w:color w:val="000000" w:themeColor="text1"/>
                      <w:lang w:bidi="ru-RU"/>
                    </w:rPr>
                    <w:t>«</w:t>
                  </w:r>
                  <w:r w:rsidRPr="003767DF">
                    <w:rPr>
                      <w:rFonts w:eastAsia="Courier New"/>
                      <w:b/>
                      <w:color w:val="000000" w:themeColor="text1"/>
                      <w:lang w:bidi="ru-RU"/>
                    </w:rPr>
                    <w:t>Управление пожарной безопасностью»</w:t>
                  </w:r>
                  <w:r w:rsidRPr="003767DF">
                    <w:rPr>
                      <w:b/>
                      <w:color w:val="000000" w:themeColor="text1"/>
                    </w:rPr>
                    <w:t>,</w:t>
                  </w:r>
                  <w:r w:rsidRPr="003767DF">
                    <w:rPr>
                      <w:color w:val="000000" w:themeColor="text1"/>
                    </w:rPr>
                    <w:t xml:space="preserve"> утв. приказом ректора ОмГА</w:t>
                  </w:r>
                  <w:r w:rsidR="00C340D3">
                    <w:rPr>
                      <w:color w:val="000000" w:themeColor="text1"/>
                    </w:rPr>
                    <w:t xml:space="preserve"> </w:t>
                  </w:r>
                  <w:r w:rsidR="00AF5449">
                    <w:t xml:space="preserve">от </w:t>
                  </w:r>
                  <w:bookmarkStart w:id="0" w:name="_Hlk132615066"/>
                  <w:r w:rsidR="00C340D3" w:rsidRPr="00371907">
                    <w:t>27.03.2023 № 51</w:t>
                  </w:r>
                  <w:bookmarkEnd w:id="0"/>
                </w:p>
                <w:p w:rsidR="006D6D3F" w:rsidRPr="00641D51" w:rsidRDefault="006D6D3F" w:rsidP="00D1753D">
                  <w:pPr>
                    <w:jc w:val="both"/>
                  </w:pPr>
                  <w:r w:rsidRPr="00B252B1">
                    <w:t xml:space="preserve">Приложение к ОПОП по направлению подготовки </w:t>
                  </w:r>
                  <w:r w:rsidRPr="00B252B1">
                    <w:rPr>
                      <w:rFonts w:eastAsia="Courier New"/>
                      <w:color w:val="00B050"/>
                      <w:lang w:bidi="ru-RU"/>
                    </w:rPr>
                    <w:t>38.03.04 Государственное и муниципальное управление</w:t>
                  </w:r>
                  <w:r w:rsidRPr="00B252B1">
                    <w:t xml:space="preserve"> (уровень бакалавриата), Направленность (профиль) программы </w:t>
                  </w:r>
                  <w:r w:rsidRPr="00B252B1">
                    <w:rPr>
                      <w:rFonts w:eastAsia="Courier New"/>
                      <w:lang w:bidi="ru-RU"/>
                    </w:rPr>
                    <w:t>«</w:t>
                  </w:r>
                  <w:r w:rsidRPr="00B252B1">
                    <w:rPr>
                      <w:rFonts w:eastAsia="Courier New"/>
                      <w:color w:val="00B050"/>
                      <w:lang w:bidi="ru-RU"/>
                    </w:rPr>
                    <w:t>Управление пожарной безопасностью</w:t>
                  </w:r>
                  <w:r w:rsidRPr="00B252B1">
                    <w:rPr>
                      <w:rFonts w:eastAsia="Courier New"/>
                      <w:lang w:bidi="ru-RU"/>
                    </w:rPr>
                    <w:t>»</w:t>
                  </w:r>
                  <w:r w:rsidRPr="00B252B1">
                    <w:t xml:space="preserve">, </w:t>
                  </w:r>
                  <w:r>
                    <w:t>одобрен</w:t>
                  </w:r>
                  <w:r w:rsidRPr="00A644EB">
                    <w:t>. Ученым советом ОмГА 31.08.2017 (Протокол №2), утв. приказом ректора ОмГА от 31.08.2017 №40</w:t>
                  </w: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B252B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bookmarkStart w:id="1" w:name="_Hlk132615849"/>
      <w:r w:rsidR="00C340D3" w:rsidRPr="00C340D3">
        <w:rPr>
          <w:sz w:val="28"/>
          <w:szCs w:val="28"/>
        </w:rPr>
        <w:t>Экономики и управления</w:t>
      </w:r>
      <w:bookmarkEnd w:id="1"/>
      <w:r w:rsidRPr="00C340D3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9418C8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9418C8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6D6D3F" w:rsidRPr="00C94464" w:rsidRDefault="006D6D3F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D6D3F" w:rsidRPr="00C94464" w:rsidRDefault="006D6D3F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F55FBE" w:rsidRPr="00C1531A" w:rsidRDefault="00F55FBE" w:rsidP="00F55FBE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73103515"/>
                </w:p>
                <w:p w:rsidR="00F55FBE" w:rsidRPr="00C1531A" w:rsidRDefault="00F55FBE" w:rsidP="00F55FBE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>А.Э. Еремеев</w:t>
                  </w:r>
                </w:p>
                <w:p w:rsidR="006D6D3F" w:rsidRPr="00E100D6" w:rsidRDefault="00C340D3" w:rsidP="00F55FBE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3" w:name="_Hlk132615090"/>
                  <w:bookmarkEnd w:id="2"/>
                  <w:r w:rsidRPr="00371907">
                    <w:rPr>
                      <w:sz w:val="24"/>
                      <w:szCs w:val="24"/>
                    </w:rPr>
                    <w:t>27.03.2023 г.</w:t>
                  </w:r>
                  <w:bookmarkEnd w:id="3"/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C340D3">
      <w:pPr>
        <w:suppressAutoHyphens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9449DF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РАБОЧАЯ </w:t>
      </w:r>
      <w:r w:rsidRPr="009449DF">
        <w:rPr>
          <w:rFonts w:eastAsia="SimSun"/>
          <w:kern w:val="2"/>
          <w:sz w:val="24"/>
          <w:szCs w:val="24"/>
          <w:lang w:eastAsia="hi-IN" w:bidi="hi-IN"/>
        </w:rPr>
        <w:t>ПРОГРАММАДИСЦИПЛИНЫ</w:t>
      </w:r>
    </w:p>
    <w:p w:rsidR="007F4B97" w:rsidRPr="009449DF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9449DF" w:rsidRDefault="00204650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РЕГИОНАЛЬНАЯ ПОЛИТИКА В ОБЛАСТИ ОБЕСПЕЧЕНИЯ ПОЖАРНОЙ БЕЗОПАСНОСТИ</w:t>
      </w:r>
    </w:p>
    <w:p w:rsidR="00AE39C7" w:rsidRPr="009449DF" w:rsidRDefault="00AE39C7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</w:p>
    <w:p w:rsidR="00AE39C7" w:rsidRPr="009449DF" w:rsidRDefault="00AE39C7" w:rsidP="00AE39C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449DF">
        <w:rPr>
          <w:sz w:val="28"/>
          <w:szCs w:val="28"/>
        </w:rPr>
        <w:t>Б</w:t>
      </w:r>
      <w:proofErr w:type="gramStart"/>
      <w:r w:rsidRPr="009449DF">
        <w:rPr>
          <w:sz w:val="28"/>
          <w:szCs w:val="28"/>
        </w:rPr>
        <w:t>1</w:t>
      </w:r>
      <w:proofErr w:type="gramEnd"/>
      <w:r w:rsidRPr="009449DF">
        <w:rPr>
          <w:sz w:val="28"/>
          <w:szCs w:val="28"/>
        </w:rPr>
        <w:t>.</w:t>
      </w:r>
      <w:r w:rsidR="00B872CE" w:rsidRPr="009449DF">
        <w:rPr>
          <w:sz w:val="28"/>
          <w:szCs w:val="28"/>
        </w:rPr>
        <w:t>В</w:t>
      </w:r>
      <w:r w:rsidRPr="009449DF">
        <w:rPr>
          <w:sz w:val="28"/>
          <w:szCs w:val="28"/>
        </w:rPr>
        <w:t>.</w:t>
      </w:r>
      <w:r w:rsidR="009449DF" w:rsidRPr="009449DF">
        <w:rPr>
          <w:sz w:val="28"/>
          <w:szCs w:val="28"/>
        </w:rPr>
        <w:t>1</w:t>
      </w:r>
      <w:r w:rsidR="00204650">
        <w:rPr>
          <w:sz w:val="28"/>
          <w:szCs w:val="28"/>
        </w:rPr>
        <w:t>5</w:t>
      </w:r>
    </w:p>
    <w:p w:rsidR="009F4070" w:rsidRPr="00793E1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793E1B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программе бакалавриата</w:t>
      </w:r>
    </w:p>
    <w:p w:rsidR="007C277B" w:rsidRPr="002B4321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(</w:t>
      </w:r>
      <w:r w:rsidRPr="002B4321">
        <w:rPr>
          <w:rFonts w:eastAsia="Courier New"/>
          <w:sz w:val="24"/>
          <w:szCs w:val="24"/>
          <w:lang w:bidi="ru-RU"/>
        </w:rPr>
        <w:t>программа академического бакалавриата)</w:t>
      </w:r>
    </w:p>
    <w:p w:rsidR="007C277B" w:rsidRPr="002B4321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2B4321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E335E8" w:rsidRPr="00A2141A" w:rsidRDefault="00A43617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2B4321">
        <w:rPr>
          <w:rFonts w:eastAsia="Courier New"/>
          <w:b/>
          <w:sz w:val="24"/>
          <w:szCs w:val="24"/>
          <w:lang w:bidi="ru-RU"/>
        </w:rPr>
        <w:t xml:space="preserve">Направление подготовки </w:t>
      </w:r>
      <w:r w:rsidR="000D0F8B" w:rsidRPr="002B4321">
        <w:rPr>
          <w:rFonts w:eastAsia="Courier New"/>
          <w:b/>
          <w:sz w:val="24"/>
          <w:szCs w:val="24"/>
          <w:lang w:bidi="ru-RU"/>
        </w:rPr>
        <w:t>38.03.04 Государственное и муниципальное управление</w:t>
      </w:r>
    </w:p>
    <w:p w:rsidR="00407F29" w:rsidRPr="00407F29" w:rsidRDefault="00407F29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A2141A">
        <w:rPr>
          <w:rFonts w:eastAsia="Courier New"/>
          <w:sz w:val="24"/>
          <w:szCs w:val="24"/>
          <w:lang w:bidi="ru-RU"/>
        </w:rPr>
        <w:t>(</w:t>
      </w:r>
      <w:r>
        <w:rPr>
          <w:rFonts w:eastAsia="Courier New"/>
          <w:sz w:val="24"/>
          <w:szCs w:val="24"/>
          <w:lang w:bidi="ru-RU"/>
        </w:rPr>
        <w:t>уровень бакалавриат)</w:t>
      </w:r>
    </w:p>
    <w:p w:rsidR="00E335E8" w:rsidRPr="002B4321" w:rsidRDefault="00E335E8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C277B" w:rsidRPr="002B4321" w:rsidRDefault="00AE39C7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B4321">
        <w:rPr>
          <w:rFonts w:eastAsia="Courier New"/>
          <w:sz w:val="24"/>
          <w:szCs w:val="24"/>
          <w:lang w:bidi="ru-RU"/>
        </w:rPr>
        <w:t xml:space="preserve">Направленность (профиль): </w:t>
      </w:r>
      <w:r w:rsidR="00151C45" w:rsidRPr="002B4321">
        <w:rPr>
          <w:rFonts w:eastAsia="Courier New"/>
          <w:b/>
          <w:sz w:val="24"/>
          <w:szCs w:val="24"/>
          <w:lang w:bidi="ru-RU"/>
        </w:rPr>
        <w:t>«</w:t>
      </w:r>
      <w:r w:rsidR="003A4CF4" w:rsidRPr="002B4321">
        <w:rPr>
          <w:rFonts w:eastAsia="Courier New"/>
          <w:b/>
          <w:sz w:val="24"/>
          <w:szCs w:val="24"/>
          <w:lang w:bidi="ru-RU"/>
        </w:rPr>
        <w:t>Управление пожарной безопасностью</w:t>
      </w:r>
      <w:r w:rsidR="00151C45" w:rsidRPr="002B4321">
        <w:rPr>
          <w:rFonts w:eastAsia="Courier New"/>
          <w:b/>
          <w:sz w:val="24"/>
          <w:szCs w:val="24"/>
          <w:lang w:bidi="ru-RU"/>
        </w:rPr>
        <w:t xml:space="preserve">» </w:t>
      </w:r>
    </w:p>
    <w:p w:rsidR="00E335E8" w:rsidRPr="002B4321" w:rsidRDefault="00E335E8" w:rsidP="00E81007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824C5E" w:rsidRPr="000C562B" w:rsidRDefault="00824C5E" w:rsidP="00824C5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C562B">
        <w:rPr>
          <w:rFonts w:eastAsia="Courier New"/>
          <w:sz w:val="24"/>
          <w:szCs w:val="24"/>
          <w:lang w:bidi="ru-RU"/>
        </w:rPr>
        <w:t>Виды профессиональной деятельности: организационно-управленческая (основной),информационно-методическая,</w:t>
      </w:r>
      <w:r w:rsidRPr="000C562B">
        <w:rPr>
          <w:sz w:val="24"/>
          <w:szCs w:val="24"/>
        </w:rPr>
        <w:t>коммуникативная,</w:t>
      </w:r>
      <w:r w:rsidRPr="000C562B">
        <w:rPr>
          <w:rFonts w:eastAsia="Courier New"/>
          <w:sz w:val="24"/>
          <w:szCs w:val="24"/>
          <w:lang w:bidi="ru-RU"/>
        </w:rPr>
        <w:t>вспомогательно-технологическая (исполнительская),организационно-регулирующая</w:t>
      </w:r>
    </w:p>
    <w:p w:rsidR="00824C5E" w:rsidRPr="000C562B" w:rsidRDefault="00824C5E" w:rsidP="00824C5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B5574" w:rsidRDefault="009B5574" w:rsidP="009B5574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70"/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9B5574" w:rsidRPr="00793E1B" w:rsidRDefault="009B5574" w:rsidP="009B5574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B246DA" w:rsidRDefault="00B246DA" w:rsidP="00B246DA">
      <w:pPr>
        <w:suppressAutoHyphens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5" w:name="_Hlk104374542"/>
    </w:p>
    <w:p w:rsidR="00B246DA" w:rsidRDefault="00B246DA" w:rsidP="00B246DA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</w:p>
    <w:p w:rsidR="00B246DA" w:rsidRDefault="00B246DA" w:rsidP="00B246DA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B5574" w:rsidRPr="003D7B7B" w:rsidRDefault="009B5574" w:rsidP="009B5574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bookmarkStart w:id="6" w:name="_GoBack"/>
      <w:bookmarkEnd w:id="6"/>
    </w:p>
    <w:p w:rsidR="009B5574" w:rsidRPr="003D7B7B" w:rsidRDefault="009B5574" w:rsidP="009B5574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B5574" w:rsidRPr="003D7B7B" w:rsidRDefault="009B5574" w:rsidP="009B5574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B5574" w:rsidRPr="003D7B7B" w:rsidRDefault="009B5574" w:rsidP="009B5574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B5574" w:rsidRDefault="00C340D3" w:rsidP="009B5574">
      <w:pPr>
        <w:suppressAutoHyphens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Омск, 2023</w:t>
      </w:r>
    </w:p>
    <w:p w:rsidR="00DF1076" w:rsidRPr="00793E1B" w:rsidRDefault="009B5574" w:rsidP="009B5574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color w:val="000000" w:themeColor="text1"/>
          <w:sz w:val="24"/>
          <w:szCs w:val="24"/>
        </w:rPr>
        <w:br w:type="page"/>
      </w:r>
      <w:bookmarkEnd w:id="4"/>
      <w:bookmarkEnd w:id="5"/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E100D6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E100D6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E100D6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5C20F0" w:rsidRPr="00793E1B" w:rsidRDefault="00E100D6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5C20F0" w:rsidRPr="00793E1B" w:rsidRDefault="00E100D6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DF1076" w:rsidRPr="00793E1B" w:rsidRDefault="00DF1076" w:rsidP="001A6533">
      <w:pPr>
        <w:spacing w:after="160" w:line="256" w:lineRule="auto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D77205" w:rsidRPr="0083217A" w:rsidRDefault="00D77205" w:rsidP="00D77205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83217A">
        <w:rPr>
          <w:spacing w:val="-3"/>
          <w:sz w:val="24"/>
          <w:szCs w:val="24"/>
          <w:lang w:eastAsia="en-US"/>
        </w:rPr>
        <w:t>Составитель:</w:t>
      </w:r>
    </w:p>
    <w:p w:rsidR="00F55FBE" w:rsidRPr="002D4D3C" w:rsidRDefault="00F55FBE" w:rsidP="00F55FBE">
      <w:pPr>
        <w:jc w:val="both"/>
        <w:rPr>
          <w:spacing w:val="-3"/>
          <w:sz w:val="24"/>
          <w:szCs w:val="24"/>
        </w:rPr>
      </w:pPr>
    </w:p>
    <w:p w:rsidR="00F55FBE" w:rsidRPr="002D4D3C" w:rsidRDefault="00F55FBE" w:rsidP="00F55FBE">
      <w:pPr>
        <w:jc w:val="both"/>
        <w:rPr>
          <w:sz w:val="24"/>
          <w:szCs w:val="24"/>
        </w:rPr>
      </w:pPr>
      <w:r w:rsidRPr="002D4D3C">
        <w:rPr>
          <w:spacing w:val="-3"/>
          <w:sz w:val="24"/>
          <w:szCs w:val="24"/>
        </w:rPr>
        <w:t>к.э.н., доцент _________________ /Сергиенко О.В./</w:t>
      </w:r>
    </w:p>
    <w:p w:rsidR="00F55FBE" w:rsidRPr="002D4D3C" w:rsidRDefault="00F55FBE" w:rsidP="00F55FBE">
      <w:pPr>
        <w:jc w:val="both"/>
        <w:rPr>
          <w:spacing w:val="-3"/>
          <w:sz w:val="24"/>
          <w:szCs w:val="24"/>
        </w:rPr>
      </w:pPr>
    </w:p>
    <w:p w:rsidR="00F55FBE" w:rsidRPr="002D4D3C" w:rsidRDefault="00F55FBE" w:rsidP="00F55FBE">
      <w:pPr>
        <w:jc w:val="both"/>
        <w:rPr>
          <w:spacing w:val="-3"/>
          <w:sz w:val="24"/>
          <w:szCs w:val="24"/>
        </w:rPr>
      </w:pPr>
      <w:r w:rsidRPr="002D4D3C">
        <w:rPr>
          <w:spacing w:val="-3"/>
          <w:sz w:val="24"/>
          <w:szCs w:val="24"/>
        </w:rPr>
        <w:t>Рабочая программа дисциплины одобрена на заседании кафедры «</w:t>
      </w:r>
      <w:r w:rsidR="00C340D3" w:rsidRPr="00371907">
        <w:rPr>
          <w:sz w:val="24"/>
          <w:szCs w:val="24"/>
        </w:rPr>
        <w:t>Экономики и управления</w:t>
      </w:r>
      <w:r w:rsidRPr="002D4D3C">
        <w:rPr>
          <w:spacing w:val="-3"/>
          <w:sz w:val="24"/>
          <w:szCs w:val="24"/>
        </w:rPr>
        <w:t>»</w:t>
      </w:r>
    </w:p>
    <w:p w:rsidR="009B5574" w:rsidRPr="00B524F1" w:rsidRDefault="00C340D3" w:rsidP="009B5574">
      <w:pPr>
        <w:widowControl/>
        <w:autoSpaceDE/>
        <w:autoSpaceDN/>
        <w:adjustRightInd/>
        <w:jc w:val="both"/>
        <w:rPr>
          <w:color w:val="000000" w:themeColor="text1"/>
          <w:spacing w:val="-3"/>
          <w:sz w:val="24"/>
          <w:szCs w:val="24"/>
          <w:lang w:eastAsia="en-US"/>
        </w:rPr>
      </w:pPr>
      <w:bookmarkStart w:id="7" w:name="_Hlk132615149"/>
      <w:bookmarkStart w:id="8" w:name="_Hlk104374607"/>
      <w:r w:rsidRPr="00371907">
        <w:rPr>
          <w:sz w:val="24"/>
          <w:szCs w:val="24"/>
        </w:rPr>
        <w:t>Протокол от 24.03.2023 г. № 8</w:t>
      </w:r>
      <w:bookmarkEnd w:id="7"/>
    </w:p>
    <w:bookmarkEnd w:id="8"/>
    <w:p w:rsidR="00F55FBE" w:rsidRPr="002D4D3C" w:rsidRDefault="00F55FBE" w:rsidP="00F55FBE">
      <w:pPr>
        <w:jc w:val="both"/>
        <w:rPr>
          <w:spacing w:val="-3"/>
          <w:sz w:val="24"/>
          <w:szCs w:val="24"/>
        </w:rPr>
      </w:pPr>
    </w:p>
    <w:p w:rsidR="00F55FBE" w:rsidRPr="002D4D3C" w:rsidRDefault="00F55FBE" w:rsidP="00F55FBE">
      <w:pPr>
        <w:jc w:val="both"/>
        <w:rPr>
          <w:spacing w:val="-3"/>
          <w:sz w:val="24"/>
          <w:szCs w:val="24"/>
        </w:rPr>
      </w:pPr>
      <w:r w:rsidRPr="002D4D3C">
        <w:rPr>
          <w:spacing w:val="-3"/>
          <w:sz w:val="24"/>
          <w:szCs w:val="24"/>
        </w:rPr>
        <w:t>Зав. кафедрой к.э.н., доцент _________________ /Сергиенко О.В./</w:t>
      </w:r>
    </w:p>
    <w:p w:rsidR="004F7188" w:rsidRPr="00512E37" w:rsidRDefault="000911D1" w:rsidP="004F718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EE3F7D">
        <w:rPr>
          <w:sz w:val="24"/>
          <w:szCs w:val="24"/>
          <w:lang w:eastAsia="en-US"/>
        </w:rPr>
        <w:br w:type="page"/>
      </w:r>
      <w:r w:rsidR="004F7188" w:rsidRPr="00512E37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4F7188" w:rsidRPr="00512E37">
        <w:rPr>
          <w:b/>
          <w:i/>
          <w:sz w:val="24"/>
          <w:szCs w:val="24"/>
          <w:lang w:eastAsia="en-US"/>
        </w:rPr>
        <w:t>в соответствии с:</w:t>
      </w:r>
    </w:p>
    <w:p w:rsidR="004F7188" w:rsidRPr="00512E37" w:rsidRDefault="004F7188" w:rsidP="004F7188">
      <w:pPr>
        <w:widowControl/>
        <w:tabs>
          <w:tab w:val="left" w:pos="2142"/>
        </w:tabs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512E37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4F7188" w:rsidRPr="00512E37" w:rsidRDefault="004F7188" w:rsidP="004F7188">
      <w:pPr>
        <w:tabs>
          <w:tab w:val="left" w:pos="2142"/>
        </w:tabs>
        <w:ind w:firstLine="709"/>
        <w:jc w:val="both"/>
        <w:rPr>
          <w:sz w:val="24"/>
          <w:szCs w:val="24"/>
        </w:rPr>
      </w:pPr>
      <w:r w:rsidRPr="00512E37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512E37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512E37">
        <w:rPr>
          <w:sz w:val="24"/>
          <w:szCs w:val="24"/>
        </w:rPr>
        <w:t>(уровень бакалавриата), утвержденного Приказом Минобрнауки России от 10.12.2014 N 1567 (зарегистрирован в Минюсте России 05.02.2015 N 35894) (далее - ФГОС ВО, Федеральный государственный образовательный стандарт высшего образования);</w:t>
      </w:r>
    </w:p>
    <w:p w:rsidR="009B5574" w:rsidRPr="00487272" w:rsidRDefault="009B5574" w:rsidP="009B5574">
      <w:pPr>
        <w:jc w:val="both"/>
        <w:rPr>
          <w:color w:val="000000" w:themeColor="text1"/>
          <w:sz w:val="24"/>
          <w:szCs w:val="24"/>
        </w:rPr>
      </w:pPr>
      <w:bookmarkStart w:id="9" w:name="_Hlk104374668"/>
      <w:bookmarkStart w:id="10" w:name="_Hlk104375903"/>
      <w:r w:rsidRPr="00487272">
        <w:rPr>
          <w:color w:val="000000" w:themeColor="text1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9"/>
    <w:p w:rsidR="009B5574" w:rsidRPr="00195FF2" w:rsidRDefault="009B5574" w:rsidP="009B5574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195FF2">
        <w:rPr>
          <w:color w:val="000000" w:themeColor="text1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 w:rsidRPr="00195FF2">
        <w:rPr>
          <w:b/>
          <w:color w:val="000000" w:themeColor="text1"/>
          <w:sz w:val="24"/>
          <w:szCs w:val="24"/>
          <w:lang w:eastAsia="en-US"/>
        </w:rPr>
        <w:t>Омская гуманитарная академия</w:t>
      </w:r>
      <w:r w:rsidRPr="00195FF2">
        <w:rPr>
          <w:color w:val="000000" w:themeColor="text1"/>
          <w:sz w:val="24"/>
          <w:szCs w:val="24"/>
          <w:lang w:eastAsia="en-US"/>
        </w:rPr>
        <w:t>» (</w:t>
      </w:r>
      <w:r w:rsidRPr="00195FF2">
        <w:rPr>
          <w:i/>
          <w:color w:val="000000" w:themeColor="text1"/>
          <w:sz w:val="24"/>
          <w:szCs w:val="24"/>
          <w:lang w:eastAsia="en-US"/>
        </w:rPr>
        <w:t>далее – Академия; ОмГА</w:t>
      </w:r>
      <w:r w:rsidRPr="00195FF2">
        <w:rPr>
          <w:color w:val="000000" w:themeColor="text1"/>
          <w:sz w:val="24"/>
          <w:szCs w:val="24"/>
          <w:lang w:eastAsia="en-US"/>
        </w:rPr>
        <w:t>):</w:t>
      </w:r>
    </w:p>
    <w:p w:rsidR="009B5574" w:rsidRPr="00487272" w:rsidRDefault="009B5574" w:rsidP="009B5574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bookmarkStart w:id="11" w:name="_Hlk104374748"/>
      <w:r w:rsidRPr="00487272">
        <w:rPr>
          <w:color w:val="000000" w:themeColor="text1"/>
          <w:sz w:val="24"/>
          <w:szCs w:val="24"/>
          <w:lang w:eastAsia="en-US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9B5574" w:rsidRPr="00487272" w:rsidRDefault="009B5574" w:rsidP="009B5574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487272">
        <w:rPr>
          <w:color w:val="000000" w:themeColor="text1"/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9B5574" w:rsidRPr="00A714F9" w:rsidRDefault="009B5574" w:rsidP="009B5574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A714F9">
        <w:rPr>
          <w:color w:val="000000" w:themeColor="text1"/>
          <w:sz w:val="24"/>
          <w:szCs w:val="24"/>
          <w:lang w:eastAsia="en-US"/>
        </w:rPr>
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</w:r>
    </w:p>
    <w:p w:rsidR="009B5574" w:rsidRPr="00487272" w:rsidRDefault="009B5574" w:rsidP="009B5574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487272">
        <w:rPr>
          <w:color w:val="000000" w:themeColor="text1"/>
          <w:sz w:val="24"/>
          <w:szCs w:val="24"/>
          <w:lang w:eastAsia="en-US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9B5574" w:rsidRDefault="009B5574" w:rsidP="009B5574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487272">
        <w:rPr>
          <w:color w:val="000000" w:themeColor="text1"/>
          <w:sz w:val="24"/>
          <w:szCs w:val="24"/>
          <w:lang w:eastAsia="en-US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bookmarkEnd w:id="10"/>
    <w:bookmarkEnd w:id="11"/>
    <w:p w:rsidR="004F7188" w:rsidRDefault="004F7188" w:rsidP="004F7188">
      <w:pPr>
        <w:snapToGrid w:val="0"/>
        <w:ind w:firstLine="709"/>
        <w:jc w:val="both"/>
        <w:rPr>
          <w:sz w:val="24"/>
          <w:szCs w:val="24"/>
        </w:rPr>
      </w:pPr>
      <w:r w:rsidRPr="00166100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166100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166100">
        <w:rPr>
          <w:sz w:val="24"/>
          <w:szCs w:val="24"/>
        </w:rPr>
        <w:t xml:space="preserve">(уровень бакалавриата), направленность (профиль) программы «Управление пожарной безопасности»; форма обучения – заочная на </w:t>
      </w:r>
      <w:r w:rsidR="00C340D3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Pr="00166100">
        <w:rPr>
          <w:sz w:val="24"/>
          <w:szCs w:val="24"/>
          <w:lang w:eastAsia="en-US"/>
        </w:rPr>
        <w:t>.</w:t>
      </w:r>
    </w:p>
    <w:p w:rsidR="00A76E53" w:rsidRPr="004F7188" w:rsidRDefault="00A76E53" w:rsidP="00D7720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4F7188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AE39C7" w:rsidRPr="004F7188">
        <w:rPr>
          <w:b/>
          <w:sz w:val="24"/>
          <w:szCs w:val="24"/>
        </w:rPr>
        <w:t>Б</w:t>
      </w:r>
      <w:proofErr w:type="gramStart"/>
      <w:r w:rsidR="00AE39C7" w:rsidRPr="004F7188">
        <w:rPr>
          <w:b/>
          <w:sz w:val="24"/>
          <w:szCs w:val="24"/>
        </w:rPr>
        <w:t>1</w:t>
      </w:r>
      <w:proofErr w:type="gramEnd"/>
      <w:r w:rsidR="00AE39C7" w:rsidRPr="004F7188">
        <w:rPr>
          <w:b/>
          <w:sz w:val="24"/>
          <w:szCs w:val="24"/>
        </w:rPr>
        <w:t>.</w:t>
      </w:r>
      <w:r w:rsidR="00FC4D34" w:rsidRPr="004F7188">
        <w:rPr>
          <w:b/>
          <w:sz w:val="24"/>
          <w:szCs w:val="24"/>
        </w:rPr>
        <w:t>В</w:t>
      </w:r>
      <w:r w:rsidR="00AE39C7" w:rsidRPr="004F7188">
        <w:rPr>
          <w:b/>
          <w:sz w:val="24"/>
          <w:szCs w:val="24"/>
        </w:rPr>
        <w:t>.</w:t>
      </w:r>
      <w:r w:rsidR="002B4321" w:rsidRPr="004F7188">
        <w:rPr>
          <w:b/>
          <w:sz w:val="24"/>
          <w:szCs w:val="24"/>
        </w:rPr>
        <w:t>1</w:t>
      </w:r>
      <w:r w:rsidR="00204650" w:rsidRPr="004F7188">
        <w:rPr>
          <w:b/>
          <w:sz w:val="24"/>
          <w:szCs w:val="24"/>
        </w:rPr>
        <w:t>5</w:t>
      </w:r>
      <w:r w:rsidR="009F4070" w:rsidRPr="004F7188">
        <w:rPr>
          <w:b/>
          <w:sz w:val="24"/>
          <w:szCs w:val="24"/>
        </w:rPr>
        <w:t>«</w:t>
      </w:r>
      <w:r w:rsidR="00204650" w:rsidRPr="004F7188">
        <w:rPr>
          <w:b/>
          <w:bCs/>
          <w:sz w:val="24"/>
          <w:szCs w:val="24"/>
        </w:rPr>
        <w:t>Региональная политика в области обеспечения пожарной безопасности</w:t>
      </w:r>
      <w:r w:rsidR="000B40A9" w:rsidRPr="004F7188">
        <w:rPr>
          <w:b/>
          <w:sz w:val="24"/>
          <w:szCs w:val="24"/>
        </w:rPr>
        <w:t>» в</w:t>
      </w:r>
      <w:r w:rsidRPr="004F7188">
        <w:rPr>
          <w:b/>
          <w:sz w:val="24"/>
          <w:szCs w:val="24"/>
        </w:rPr>
        <w:t xml:space="preserve"> тече</w:t>
      </w:r>
      <w:r w:rsidR="009F4070" w:rsidRPr="004F7188">
        <w:rPr>
          <w:b/>
          <w:sz w:val="24"/>
          <w:szCs w:val="24"/>
        </w:rPr>
        <w:t xml:space="preserve">ние </w:t>
      </w:r>
      <w:bookmarkStart w:id="12" w:name="_Hlk104374898"/>
      <w:r w:rsidR="00C340D3">
        <w:rPr>
          <w:b/>
          <w:color w:val="000000" w:themeColor="text1"/>
          <w:sz w:val="24"/>
          <w:szCs w:val="24"/>
        </w:rPr>
        <w:t>2023/2024</w:t>
      </w:r>
      <w:r w:rsidR="009B5574" w:rsidRPr="00487272">
        <w:rPr>
          <w:b/>
          <w:color w:val="000000" w:themeColor="text1"/>
          <w:sz w:val="24"/>
          <w:szCs w:val="24"/>
        </w:rPr>
        <w:t xml:space="preserve"> </w:t>
      </w:r>
      <w:bookmarkEnd w:id="12"/>
      <w:r w:rsidRPr="004F7188">
        <w:rPr>
          <w:b/>
          <w:sz w:val="24"/>
          <w:szCs w:val="24"/>
        </w:rPr>
        <w:t>учебного года:</w:t>
      </w:r>
    </w:p>
    <w:p w:rsidR="00A76E53" w:rsidRDefault="004F7188" w:rsidP="00007BFE">
      <w:pPr>
        <w:widowControl/>
        <w:suppressAutoHyphens/>
        <w:autoSpaceDE/>
        <w:adjustRightInd/>
        <w:ind w:firstLine="709"/>
        <w:jc w:val="both"/>
        <w:rPr>
          <w:sz w:val="24"/>
          <w:szCs w:val="24"/>
        </w:rPr>
      </w:pPr>
      <w:r w:rsidRPr="00512E37">
        <w:rPr>
          <w:sz w:val="24"/>
          <w:szCs w:val="24"/>
        </w:rPr>
        <w:lastRenderedPageBreak/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</w:t>
      </w:r>
      <w:r w:rsidRPr="00745DBC">
        <w:rPr>
          <w:sz w:val="24"/>
          <w:szCs w:val="24"/>
        </w:rPr>
        <w:t xml:space="preserve">направлению подготовки </w:t>
      </w:r>
      <w:r w:rsidRPr="00745DBC">
        <w:rPr>
          <w:b/>
          <w:sz w:val="24"/>
          <w:szCs w:val="24"/>
        </w:rPr>
        <w:t>38.03.04 Государственное и муниципальное управление</w:t>
      </w:r>
      <w:r w:rsidRPr="00745DBC">
        <w:rPr>
          <w:sz w:val="24"/>
          <w:szCs w:val="24"/>
        </w:rPr>
        <w:t xml:space="preserve"> (уровень бакалавриата), направленность (профиль) программы «Управление пожарной безопасности»; вид учебной деятельности – программа академического бакалавриата; виды профессиональной деятельности: </w:t>
      </w:r>
      <w:r w:rsidRPr="00745DBC">
        <w:rPr>
          <w:rFonts w:eastAsia="Courier New"/>
          <w:sz w:val="24"/>
          <w:szCs w:val="24"/>
          <w:lang w:bidi="ru-RU"/>
        </w:rPr>
        <w:t>организационно-управленческая (основной)</w:t>
      </w:r>
      <w:proofErr w:type="gramStart"/>
      <w:r w:rsidRPr="00745DBC">
        <w:rPr>
          <w:rFonts w:eastAsia="Courier New"/>
          <w:sz w:val="24"/>
          <w:szCs w:val="24"/>
          <w:lang w:bidi="ru-RU"/>
        </w:rPr>
        <w:t>,и</w:t>
      </w:r>
      <w:proofErr w:type="gramEnd"/>
      <w:r w:rsidRPr="00745DBC">
        <w:rPr>
          <w:rFonts w:eastAsia="Courier New"/>
          <w:sz w:val="24"/>
          <w:szCs w:val="24"/>
          <w:lang w:bidi="ru-RU"/>
        </w:rPr>
        <w:t>нформационно-методическая,</w:t>
      </w:r>
      <w:r w:rsidRPr="00745DBC">
        <w:rPr>
          <w:sz w:val="24"/>
          <w:szCs w:val="24"/>
        </w:rPr>
        <w:t>коммуникативная,</w:t>
      </w:r>
      <w:r w:rsidRPr="00745DBC">
        <w:rPr>
          <w:rFonts w:eastAsia="Courier New"/>
          <w:sz w:val="24"/>
          <w:szCs w:val="24"/>
          <w:lang w:bidi="ru-RU"/>
        </w:rPr>
        <w:t>вспомогательно-технологическая (исполнительская),организационно-регулирующая</w:t>
      </w:r>
      <w:r w:rsidRPr="00745DBC">
        <w:rPr>
          <w:sz w:val="24"/>
          <w:szCs w:val="24"/>
        </w:rPr>
        <w:t xml:space="preserve">; </w:t>
      </w:r>
      <w:proofErr w:type="gramStart"/>
      <w:r w:rsidRPr="00745DBC">
        <w:rPr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A76E53" w:rsidRPr="00C678B6">
        <w:rPr>
          <w:sz w:val="24"/>
          <w:szCs w:val="24"/>
        </w:rPr>
        <w:t xml:space="preserve"> «</w:t>
      </w:r>
      <w:r w:rsidR="00204650" w:rsidRPr="00C678B6">
        <w:rPr>
          <w:bCs/>
          <w:sz w:val="24"/>
          <w:szCs w:val="24"/>
        </w:rPr>
        <w:t>Региональная политика в области обеспечения пожарной безопасности</w:t>
      </w:r>
      <w:r w:rsidR="00A76E53" w:rsidRPr="00C678B6">
        <w:rPr>
          <w:sz w:val="24"/>
          <w:szCs w:val="24"/>
        </w:rPr>
        <w:t>» в тече</w:t>
      </w:r>
      <w:r w:rsidR="009F4070" w:rsidRPr="00C678B6">
        <w:rPr>
          <w:sz w:val="24"/>
          <w:szCs w:val="24"/>
        </w:rPr>
        <w:t xml:space="preserve">ние </w:t>
      </w:r>
      <w:r w:rsidR="00C340D3">
        <w:rPr>
          <w:b/>
          <w:color w:val="000000" w:themeColor="text1"/>
          <w:sz w:val="24"/>
          <w:szCs w:val="24"/>
        </w:rPr>
        <w:t>2023/2024</w:t>
      </w:r>
      <w:r w:rsidR="009B5574" w:rsidRPr="00487272">
        <w:rPr>
          <w:b/>
          <w:color w:val="000000" w:themeColor="text1"/>
          <w:sz w:val="24"/>
          <w:szCs w:val="24"/>
        </w:rPr>
        <w:t xml:space="preserve"> </w:t>
      </w:r>
      <w:r w:rsidR="00A76E53" w:rsidRPr="00C678B6">
        <w:rPr>
          <w:sz w:val="24"/>
          <w:szCs w:val="24"/>
        </w:rPr>
        <w:t>учебного года</w:t>
      </w:r>
      <w:r w:rsidR="00A76E53" w:rsidRPr="00FC4D34">
        <w:rPr>
          <w:sz w:val="24"/>
          <w:szCs w:val="24"/>
        </w:rPr>
        <w:t>.</w:t>
      </w:r>
      <w:proofErr w:type="gramEnd"/>
    </w:p>
    <w:p w:rsidR="00BB70FB" w:rsidRPr="0055181A" w:rsidRDefault="007F4B97" w:rsidP="00520F50">
      <w:pPr>
        <w:pStyle w:val="a4"/>
        <w:numPr>
          <w:ilvl w:val="0"/>
          <w:numId w:val="2"/>
        </w:numPr>
        <w:tabs>
          <w:tab w:val="left" w:pos="993"/>
        </w:tabs>
        <w:spacing w:before="240" w:after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181A">
        <w:rPr>
          <w:rFonts w:ascii="Times New Roman" w:hAnsi="Times New Roman"/>
          <w:b/>
          <w:sz w:val="24"/>
          <w:szCs w:val="24"/>
        </w:rPr>
        <w:t>Наименование дисциплины</w:t>
      </w:r>
      <w:proofErr w:type="gramStart"/>
      <w:r w:rsidRPr="0055181A">
        <w:rPr>
          <w:rFonts w:ascii="Times New Roman" w:hAnsi="Times New Roman"/>
          <w:b/>
          <w:sz w:val="24"/>
          <w:szCs w:val="24"/>
        </w:rPr>
        <w:t>:</w:t>
      </w:r>
      <w:r w:rsidR="002B4321" w:rsidRPr="0055181A"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 w:rsidR="002B4321" w:rsidRPr="0055181A">
        <w:rPr>
          <w:rFonts w:ascii="Times New Roman" w:hAnsi="Times New Roman"/>
          <w:b/>
          <w:bCs/>
          <w:sz w:val="24"/>
          <w:szCs w:val="24"/>
        </w:rPr>
        <w:t>1.В.1</w:t>
      </w:r>
      <w:r w:rsidR="00204650" w:rsidRPr="0055181A">
        <w:rPr>
          <w:rFonts w:ascii="Times New Roman" w:hAnsi="Times New Roman"/>
          <w:b/>
          <w:bCs/>
          <w:sz w:val="24"/>
          <w:szCs w:val="24"/>
        </w:rPr>
        <w:t>5</w:t>
      </w:r>
      <w:r w:rsidR="000B40A9" w:rsidRPr="0055181A">
        <w:rPr>
          <w:rFonts w:ascii="Times New Roman" w:hAnsi="Times New Roman"/>
          <w:b/>
          <w:sz w:val="24"/>
          <w:szCs w:val="24"/>
        </w:rPr>
        <w:t>«</w:t>
      </w:r>
      <w:r w:rsidR="00204650" w:rsidRPr="0055181A">
        <w:rPr>
          <w:rFonts w:ascii="Times New Roman" w:hAnsi="Times New Roman"/>
          <w:b/>
          <w:sz w:val="24"/>
          <w:szCs w:val="24"/>
        </w:rPr>
        <w:t>Региональная политика в области обеспечения пожарной безопасности</w:t>
      </w:r>
      <w:r w:rsidR="000B40A9" w:rsidRPr="0055181A">
        <w:rPr>
          <w:rFonts w:ascii="Times New Roman" w:hAnsi="Times New Roman"/>
          <w:b/>
          <w:sz w:val="24"/>
          <w:szCs w:val="24"/>
        </w:rPr>
        <w:t>»</w:t>
      </w:r>
      <w:r w:rsidR="00520F50" w:rsidRPr="0055181A">
        <w:rPr>
          <w:rFonts w:ascii="Times New Roman" w:hAnsi="Times New Roman"/>
          <w:b/>
          <w:sz w:val="24"/>
          <w:szCs w:val="24"/>
        </w:rPr>
        <w:t xml:space="preserve">. </w:t>
      </w:r>
    </w:p>
    <w:p w:rsidR="007F4B97" w:rsidRPr="0055181A" w:rsidRDefault="007F4B97" w:rsidP="00520F50">
      <w:pPr>
        <w:pStyle w:val="a4"/>
        <w:numPr>
          <w:ilvl w:val="0"/>
          <w:numId w:val="2"/>
        </w:numPr>
        <w:tabs>
          <w:tab w:val="left" w:pos="993"/>
        </w:tabs>
        <w:spacing w:before="240"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5181A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  <w:r w:rsidR="00520F50" w:rsidRPr="0055181A">
        <w:rPr>
          <w:rFonts w:ascii="Times New Roman" w:hAnsi="Times New Roman"/>
          <w:b/>
          <w:sz w:val="24"/>
          <w:szCs w:val="24"/>
        </w:rPr>
        <w:t>.</w:t>
      </w:r>
    </w:p>
    <w:p w:rsidR="004F7188" w:rsidRDefault="004F7188" w:rsidP="00520F50">
      <w:pPr>
        <w:widowControl/>
        <w:tabs>
          <w:tab w:val="left" w:pos="708"/>
        </w:tabs>
        <w:autoSpaceDE/>
        <w:adjustRightInd/>
        <w:spacing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12E37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Pr="00E379D5">
        <w:rPr>
          <w:b/>
          <w:sz w:val="24"/>
          <w:szCs w:val="24"/>
        </w:rPr>
        <w:t>38.03.04 Государственное и муниципальное управление</w:t>
      </w:r>
      <w:r w:rsidRPr="00512E37">
        <w:rPr>
          <w:sz w:val="24"/>
          <w:szCs w:val="24"/>
        </w:rPr>
        <w:t>, утвержденного Приказом Минобрнауки России от 10.12.2014</w:t>
      </w:r>
      <w:r w:rsidRPr="00512E37">
        <w:rPr>
          <w:bCs/>
          <w:sz w:val="24"/>
          <w:szCs w:val="24"/>
        </w:rPr>
        <w:t xml:space="preserve"> N 1567 </w:t>
      </w:r>
      <w:r w:rsidRPr="00512E37">
        <w:rPr>
          <w:sz w:val="24"/>
          <w:szCs w:val="24"/>
        </w:rPr>
        <w:t xml:space="preserve">(зарегистрирован в Минюсте России </w:t>
      </w:r>
      <w:r w:rsidRPr="00512E37">
        <w:rPr>
          <w:bCs/>
          <w:sz w:val="24"/>
          <w:szCs w:val="24"/>
        </w:rPr>
        <w:t>05.02.2015 N 35894</w:t>
      </w:r>
      <w:r w:rsidRPr="00512E37">
        <w:rPr>
          <w:sz w:val="24"/>
          <w:szCs w:val="24"/>
        </w:rPr>
        <w:t>)  (далее - ФГОС ВО, Федеральный государственный образовательный стандарт высшего образования)</w:t>
      </w:r>
      <w:r w:rsidRPr="00512E37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512E37">
        <w:rPr>
          <w:rFonts w:eastAsia="Calibri"/>
          <w:i/>
          <w:sz w:val="24"/>
          <w:szCs w:val="24"/>
          <w:lang w:eastAsia="en-US"/>
        </w:rPr>
        <w:t>далее - ОПОП</w:t>
      </w:r>
      <w:r w:rsidRPr="00512E37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7F4B97" w:rsidRPr="0055181A" w:rsidRDefault="0033546E" w:rsidP="00520F50">
      <w:pPr>
        <w:widowControl/>
        <w:tabs>
          <w:tab w:val="left" w:pos="708"/>
        </w:tabs>
        <w:autoSpaceDE/>
        <w:adjustRightInd/>
        <w:spacing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5181A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55181A">
        <w:rPr>
          <w:rFonts w:eastAsia="Calibri"/>
          <w:sz w:val="24"/>
          <w:szCs w:val="24"/>
          <w:lang w:eastAsia="en-US"/>
        </w:rPr>
        <w:t>«</w:t>
      </w:r>
      <w:r w:rsidR="00204650" w:rsidRPr="0055181A">
        <w:rPr>
          <w:bCs/>
          <w:sz w:val="24"/>
          <w:szCs w:val="24"/>
        </w:rPr>
        <w:t>Региональная политика в области обеспечения пожарной безопасности</w:t>
      </w:r>
      <w:r w:rsidR="00BB6C9A" w:rsidRPr="0055181A">
        <w:rPr>
          <w:rFonts w:eastAsia="Calibri"/>
          <w:sz w:val="24"/>
          <w:szCs w:val="24"/>
          <w:lang w:eastAsia="en-US"/>
        </w:rPr>
        <w:t>»</w:t>
      </w:r>
      <w:r w:rsidRPr="0055181A">
        <w:rPr>
          <w:rFonts w:eastAsia="Calibri"/>
          <w:sz w:val="24"/>
          <w:szCs w:val="24"/>
          <w:lang w:eastAsia="en-US"/>
        </w:rPr>
        <w:t>направлен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5"/>
        <w:gridCol w:w="2287"/>
        <w:gridCol w:w="4409"/>
      </w:tblGrid>
      <w:tr w:rsidR="00793F01" w:rsidRPr="0055181A" w:rsidTr="004858B0">
        <w:tc>
          <w:tcPr>
            <w:tcW w:w="2875" w:type="dxa"/>
            <w:vAlign w:val="center"/>
          </w:tcPr>
          <w:p w:rsidR="00A76E53" w:rsidRPr="0055181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55181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2287" w:type="dxa"/>
            <w:vAlign w:val="center"/>
          </w:tcPr>
          <w:p w:rsidR="00A76E53" w:rsidRPr="0055181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55181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409" w:type="dxa"/>
            <w:vAlign w:val="center"/>
          </w:tcPr>
          <w:p w:rsidR="00A76E53" w:rsidRPr="0055181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55181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90200E" w:rsidRPr="0055181A" w:rsidTr="004858B0">
        <w:tc>
          <w:tcPr>
            <w:tcW w:w="2875" w:type="dxa"/>
            <w:vAlign w:val="center"/>
          </w:tcPr>
          <w:p w:rsidR="0090200E" w:rsidRPr="0055181A" w:rsidRDefault="00D14A5B" w:rsidP="00A5735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="00A57355" w:rsidRPr="0055181A">
              <w:rPr>
                <w:sz w:val="24"/>
                <w:szCs w:val="24"/>
              </w:rPr>
              <w:t>ладение</w:t>
            </w:r>
            <w:r>
              <w:rPr>
                <w:sz w:val="24"/>
                <w:szCs w:val="24"/>
              </w:rPr>
              <w:t xml:space="preserve">м </w:t>
            </w:r>
            <w:r w:rsidR="00A57355" w:rsidRPr="0055181A">
              <w:rPr>
                <w:sz w:val="24"/>
                <w:szCs w:val="24"/>
              </w:rPr>
              <w:t xml:space="preserve">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муниципальных, предприятий и учреждений, </w:t>
            </w:r>
            <w:r w:rsidR="00A57355" w:rsidRPr="0055181A">
              <w:rPr>
                <w:sz w:val="24"/>
                <w:szCs w:val="24"/>
              </w:rPr>
              <w:lastRenderedPageBreak/>
              <w:t>политических партий, общественно-политических, коммерческих и некоммерческих организаций.</w:t>
            </w:r>
          </w:p>
        </w:tc>
        <w:tc>
          <w:tcPr>
            <w:tcW w:w="2287" w:type="dxa"/>
            <w:vAlign w:val="center"/>
          </w:tcPr>
          <w:p w:rsidR="0090200E" w:rsidRPr="0055181A" w:rsidRDefault="0090200E" w:rsidP="0020465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55181A">
              <w:rPr>
                <w:sz w:val="24"/>
                <w:szCs w:val="24"/>
              </w:rPr>
              <w:lastRenderedPageBreak/>
              <w:t>ПК-</w:t>
            </w:r>
            <w:r w:rsidR="00204650" w:rsidRPr="0055181A">
              <w:rPr>
                <w:sz w:val="24"/>
                <w:szCs w:val="24"/>
              </w:rPr>
              <w:t>6</w:t>
            </w:r>
          </w:p>
        </w:tc>
        <w:tc>
          <w:tcPr>
            <w:tcW w:w="4409" w:type="dxa"/>
            <w:vAlign w:val="center"/>
          </w:tcPr>
          <w:p w:rsidR="004E4CD7" w:rsidRPr="0055181A" w:rsidRDefault="004E4CD7" w:rsidP="00CD7BB7">
            <w:pPr>
              <w:tabs>
                <w:tab w:val="left" w:pos="172"/>
              </w:tabs>
              <w:rPr>
                <w:i/>
                <w:sz w:val="22"/>
                <w:szCs w:val="22"/>
              </w:rPr>
            </w:pPr>
            <w:r w:rsidRPr="0055181A">
              <w:rPr>
                <w:i/>
                <w:sz w:val="22"/>
                <w:szCs w:val="22"/>
              </w:rPr>
              <w:t>Знать</w:t>
            </w:r>
            <w:r w:rsidR="00C86FDC" w:rsidRPr="0055181A">
              <w:rPr>
                <w:i/>
                <w:sz w:val="22"/>
                <w:szCs w:val="22"/>
              </w:rPr>
              <w:t>:</w:t>
            </w:r>
          </w:p>
          <w:p w:rsidR="004E4CD7" w:rsidRPr="0055181A" w:rsidRDefault="004E4CD7" w:rsidP="00CD7BB7">
            <w:pPr>
              <w:pStyle w:val="a4"/>
              <w:numPr>
                <w:ilvl w:val="0"/>
                <w:numId w:val="31"/>
              </w:numPr>
              <w:tabs>
                <w:tab w:val="left" w:pos="17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55181A">
              <w:rPr>
                <w:rFonts w:ascii="Times New Roman" w:hAnsi="Times New Roman"/>
              </w:rPr>
              <w:t xml:space="preserve">методы количественного и качественного анализа при оценке состояния экономической, социальной, политической среды в сфере пожарной безопасности; </w:t>
            </w:r>
          </w:p>
          <w:p w:rsidR="004E4CD7" w:rsidRPr="0055181A" w:rsidRDefault="004E4CD7" w:rsidP="00CD7BB7">
            <w:pPr>
              <w:pStyle w:val="a4"/>
              <w:numPr>
                <w:ilvl w:val="0"/>
                <w:numId w:val="31"/>
              </w:numPr>
              <w:tabs>
                <w:tab w:val="left" w:pos="17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55181A">
              <w:rPr>
                <w:rFonts w:ascii="Times New Roman" w:hAnsi="Times New Roman"/>
              </w:rPr>
              <w:t>методы деятельности органов государственной власти РФ, органов государственной власти субъектов РФ,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некоммерческих организаций в сфере обеспечения пожарной безопасности.</w:t>
            </w:r>
          </w:p>
          <w:p w:rsidR="004E4CD7" w:rsidRPr="0055181A" w:rsidRDefault="004E4CD7" w:rsidP="00CD7BB7">
            <w:pPr>
              <w:tabs>
                <w:tab w:val="left" w:pos="172"/>
              </w:tabs>
              <w:rPr>
                <w:i/>
                <w:sz w:val="22"/>
                <w:szCs w:val="22"/>
              </w:rPr>
            </w:pPr>
            <w:r w:rsidRPr="0055181A">
              <w:rPr>
                <w:i/>
                <w:sz w:val="22"/>
                <w:szCs w:val="22"/>
              </w:rPr>
              <w:t>Уметь</w:t>
            </w:r>
            <w:r w:rsidR="00C86FDC" w:rsidRPr="0055181A">
              <w:rPr>
                <w:i/>
                <w:sz w:val="22"/>
                <w:szCs w:val="22"/>
              </w:rPr>
              <w:t>:</w:t>
            </w:r>
          </w:p>
          <w:p w:rsidR="004E4CD7" w:rsidRPr="0055181A" w:rsidRDefault="004E4CD7" w:rsidP="00CD7BB7">
            <w:pPr>
              <w:pStyle w:val="a4"/>
              <w:numPr>
                <w:ilvl w:val="0"/>
                <w:numId w:val="31"/>
              </w:numPr>
              <w:tabs>
                <w:tab w:val="left" w:pos="17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55181A">
              <w:rPr>
                <w:rFonts w:ascii="Times New Roman" w:hAnsi="Times New Roman"/>
              </w:rPr>
              <w:t xml:space="preserve">использовать все методы количественного и качественного анализа при оценке состояния экономической, социальной, политической среды; </w:t>
            </w:r>
          </w:p>
          <w:p w:rsidR="004E4CD7" w:rsidRPr="0055181A" w:rsidRDefault="004E4CD7" w:rsidP="00CD7BB7">
            <w:pPr>
              <w:pStyle w:val="a4"/>
              <w:numPr>
                <w:ilvl w:val="0"/>
                <w:numId w:val="31"/>
              </w:numPr>
              <w:tabs>
                <w:tab w:val="left" w:pos="17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55181A">
              <w:rPr>
                <w:rFonts w:ascii="Times New Roman" w:hAnsi="Times New Roman"/>
              </w:rPr>
              <w:t xml:space="preserve">использовать все методы деятельности </w:t>
            </w:r>
            <w:r w:rsidRPr="0055181A">
              <w:rPr>
                <w:rFonts w:ascii="Times New Roman" w:hAnsi="Times New Roman"/>
              </w:rPr>
              <w:lastRenderedPageBreak/>
              <w:t>органов государственной власти РФ, органов государственной власти субъектов РФ,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некоммерческих организаций;</w:t>
            </w:r>
          </w:p>
          <w:p w:rsidR="004E4CD7" w:rsidRPr="0055181A" w:rsidRDefault="004E4CD7" w:rsidP="00CD7BB7">
            <w:pPr>
              <w:pStyle w:val="a4"/>
              <w:numPr>
                <w:ilvl w:val="0"/>
                <w:numId w:val="31"/>
              </w:numPr>
              <w:tabs>
                <w:tab w:val="left" w:pos="17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55181A">
              <w:rPr>
                <w:rFonts w:ascii="Times New Roman" w:hAnsi="Times New Roman"/>
              </w:rPr>
              <w:t>находить организационно-управленческие решения и готовностью нести за них ответственность анализировать социально-значимые проблемы и процессы оценивать условия и последствия принимаемых организационно-управленческих решений;</w:t>
            </w:r>
          </w:p>
          <w:p w:rsidR="004E4CD7" w:rsidRPr="0055181A" w:rsidRDefault="004E4CD7" w:rsidP="00CD7BB7">
            <w:pPr>
              <w:pStyle w:val="a4"/>
              <w:numPr>
                <w:ilvl w:val="0"/>
                <w:numId w:val="31"/>
              </w:numPr>
              <w:tabs>
                <w:tab w:val="left" w:pos="17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55181A">
              <w:rPr>
                <w:rFonts w:ascii="Times New Roman" w:hAnsi="Times New Roman"/>
              </w:rPr>
              <w:t>формулировать и решать задачи, возникающие в ходе деятельности.</w:t>
            </w:r>
          </w:p>
          <w:p w:rsidR="004E4CD7" w:rsidRPr="0055181A" w:rsidRDefault="004E4CD7" w:rsidP="00CD7BB7">
            <w:pPr>
              <w:tabs>
                <w:tab w:val="left" w:pos="172"/>
              </w:tabs>
              <w:rPr>
                <w:i/>
                <w:sz w:val="22"/>
                <w:szCs w:val="22"/>
              </w:rPr>
            </w:pPr>
            <w:r w:rsidRPr="0055181A">
              <w:rPr>
                <w:i/>
                <w:sz w:val="22"/>
                <w:szCs w:val="22"/>
              </w:rPr>
              <w:t>Владеть</w:t>
            </w:r>
            <w:r w:rsidR="00C86FDC" w:rsidRPr="0055181A">
              <w:rPr>
                <w:i/>
                <w:sz w:val="22"/>
                <w:szCs w:val="22"/>
              </w:rPr>
              <w:t>:</w:t>
            </w:r>
          </w:p>
          <w:p w:rsidR="004E4CD7" w:rsidRPr="0055181A" w:rsidRDefault="004E4CD7" w:rsidP="00CD7BB7">
            <w:pPr>
              <w:pStyle w:val="a4"/>
              <w:numPr>
                <w:ilvl w:val="0"/>
                <w:numId w:val="31"/>
              </w:numPr>
              <w:tabs>
                <w:tab w:val="left" w:pos="17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 w:rsidRPr="0055181A">
              <w:rPr>
                <w:rFonts w:ascii="Times New Roman" w:hAnsi="Times New Roman"/>
              </w:rPr>
              <w:t xml:space="preserve">комплексными навыками использования всех методов количественного и качественного анализа при оценке состояния экономической, социальной, политической среды; </w:t>
            </w:r>
          </w:p>
          <w:p w:rsidR="004E4CD7" w:rsidRPr="0055181A" w:rsidRDefault="004E4CD7" w:rsidP="00CD7BB7">
            <w:pPr>
              <w:pStyle w:val="a4"/>
              <w:numPr>
                <w:ilvl w:val="0"/>
                <w:numId w:val="31"/>
              </w:numPr>
              <w:tabs>
                <w:tab w:val="left" w:pos="17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55181A">
              <w:rPr>
                <w:rFonts w:ascii="Times New Roman" w:hAnsi="Times New Roman"/>
              </w:rPr>
              <w:t>навыками использования всех методов деятельности органов государственной власти РФ, органов государственной власти субъектов РФ,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некоммерческих организаций;</w:t>
            </w:r>
          </w:p>
          <w:p w:rsidR="004E4CD7" w:rsidRPr="0055181A" w:rsidRDefault="004E4CD7" w:rsidP="00CD7BB7">
            <w:pPr>
              <w:pStyle w:val="a4"/>
              <w:numPr>
                <w:ilvl w:val="0"/>
                <w:numId w:val="31"/>
              </w:numPr>
              <w:tabs>
                <w:tab w:val="left" w:pos="17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55181A">
              <w:rPr>
                <w:rFonts w:ascii="Times New Roman" w:hAnsi="Times New Roman"/>
              </w:rPr>
              <w:t xml:space="preserve">способностью осуществлять деловое общение: публичные выступления, переговоры, проведение совещаний, деловую переписку, электронные коммуникации; </w:t>
            </w:r>
          </w:p>
          <w:p w:rsidR="004E4CD7" w:rsidRPr="0055181A" w:rsidRDefault="004E4CD7" w:rsidP="00CD7BB7">
            <w:pPr>
              <w:pStyle w:val="a4"/>
              <w:numPr>
                <w:ilvl w:val="0"/>
                <w:numId w:val="31"/>
              </w:numPr>
              <w:tabs>
                <w:tab w:val="left" w:pos="17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55181A">
              <w:rPr>
                <w:rFonts w:ascii="Times New Roman" w:hAnsi="Times New Roman"/>
              </w:rPr>
              <w:t xml:space="preserve"> навыками обобщения и критического оценивания результатов исследований актуальных проблем управления; </w:t>
            </w:r>
          </w:p>
          <w:p w:rsidR="004E4CD7" w:rsidRPr="0055181A" w:rsidRDefault="004E4CD7" w:rsidP="00CD7BB7">
            <w:pPr>
              <w:pStyle w:val="a4"/>
              <w:numPr>
                <w:ilvl w:val="0"/>
                <w:numId w:val="31"/>
              </w:numPr>
              <w:tabs>
                <w:tab w:val="left" w:pos="17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55181A">
              <w:rPr>
                <w:rFonts w:ascii="Times New Roman" w:hAnsi="Times New Roman"/>
              </w:rPr>
              <w:t xml:space="preserve">способностью использовать современные методы управления для решения стратегических задачобеспечения пожарной безопасности; </w:t>
            </w:r>
          </w:p>
          <w:p w:rsidR="00DD7EF9" w:rsidRPr="0055181A" w:rsidRDefault="004E4CD7" w:rsidP="00CD7BB7">
            <w:pPr>
              <w:pStyle w:val="a4"/>
              <w:numPr>
                <w:ilvl w:val="0"/>
                <w:numId w:val="31"/>
              </w:numPr>
              <w:tabs>
                <w:tab w:val="left" w:pos="172"/>
              </w:tabs>
              <w:spacing w:after="0" w:line="240" w:lineRule="auto"/>
              <w:ind w:left="0" w:firstLine="0"/>
              <w:contextualSpacing w:val="0"/>
              <w:jc w:val="both"/>
              <w:rPr>
                <w:u w:val="single"/>
              </w:rPr>
            </w:pPr>
            <w:r w:rsidRPr="0055181A">
              <w:rPr>
                <w:rFonts w:ascii="Times New Roman" w:hAnsi="Times New Roman"/>
              </w:rPr>
              <w:t>способностью обосновывать актуальность, теоретическую и практическую значимость принимаемых управленческих решений.</w:t>
            </w:r>
          </w:p>
        </w:tc>
      </w:tr>
      <w:tr w:rsidR="00883510" w:rsidRPr="0055181A" w:rsidTr="004858B0">
        <w:tc>
          <w:tcPr>
            <w:tcW w:w="2875" w:type="dxa"/>
            <w:vAlign w:val="center"/>
          </w:tcPr>
          <w:p w:rsidR="00883510" w:rsidRPr="004960CB" w:rsidRDefault="00883510" w:rsidP="00E534E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44F73">
              <w:rPr>
                <w:sz w:val="24"/>
                <w:szCs w:val="24"/>
              </w:rPr>
              <w:lastRenderedPageBreak/>
              <w:t>умение</w:t>
            </w:r>
            <w:r w:rsidR="00D14A5B">
              <w:rPr>
                <w:sz w:val="24"/>
                <w:szCs w:val="24"/>
              </w:rPr>
              <w:t>м</w:t>
            </w:r>
            <w:r w:rsidRPr="00544F73">
              <w:rPr>
                <w:sz w:val="24"/>
                <w:szCs w:val="24"/>
              </w:rPr>
              <w:t xml:space="preserve"> оценивать соотношение планируемого результата и затрачиваемых ресурсов</w:t>
            </w:r>
          </w:p>
        </w:tc>
        <w:tc>
          <w:tcPr>
            <w:tcW w:w="2287" w:type="dxa"/>
            <w:vAlign w:val="center"/>
          </w:tcPr>
          <w:p w:rsidR="00883510" w:rsidRPr="004960CB" w:rsidRDefault="00883510" w:rsidP="00E534E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ПК-22</w:t>
            </w:r>
          </w:p>
        </w:tc>
        <w:tc>
          <w:tcPr>
            <w:tcW w:w="4409" w:type="dxa"/>
            <w:vAlign w:val="center"/>
          </w:tcPr>
          <w:p w:rsidR="00883510" w:rsidRPr="004960CB" w:rsidRDefault="00883510" w:rsidP="00E534E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883510" w:rsidRPr="009A2EC9" w:rsidRDefault="009A2EC9" w:rsidP="009A2EC9">
            <w:pPr>
              <w:widowControl/>
              <w:numPr>
                <w:ilvl w:val="0"/>
                <w:numId w:val="28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систему показателей эффективности планов и прогнозов</w:t>
            </w:r>
            <w:r w:rsidR="00883510" w:rsidRPr="009A2EC9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883510" w:rsidRPr="004960CB" w:rsidRDefault="00883510" w:rsidP="00883510">
            <w:pPr>
              <w:widowControl/>
              <w:numPr>
                <w:ilvl w:val="0"/>
                <w:numId w:val="28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методы оценки полученных результатов, их соотношение с объемом затрачиваемых ресурсов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883510" w:rsidRPr="004960CB" w:rsidRDefault="00883510" w:rsidP="00E534E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883510" w:rsidRPr="005B6696" w:rsidRDefault="005B6696" w:rsidP="005B6696">
            <w:pPr>
              <w:widowControl/>
              <w:numPr>
                <w:ilvl w:val="0"/>
                <w:numId w:val="28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B0BD8">
              <w:rPr>
                <w:rFonts w:eastAsia="Calibri"/>
                <w:sz w:val="24"/>
                <w:szCs w:val="24"/>
                <w:lang w:eastAsia="en-US"/>
              </w:rPr>
              <w:t>применять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систему показателей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эффективности планов и прогнозов для оценки соотношения планируемого результата и затрачиваемых ресурсов</w:t>
            </w:r>
            <w:r w:rsidR="00883510" w:rsidRPr="005B6696">
              <w:rPr>
                <w:sz w:val="24"/>
                <w:szCs w:val="24"/>
              </w:rPr>
              <w:t>;</w:t>
            </w:r>
          </w:p>
          <w:p w:rsidR="00883510" w:rsidRPr="004960CB" w:rsidRDefault="00883510" w:rsidP="00883510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оценивать полученные результаты, их соотношение с объемом затрачиваемых ресурсов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883510" w:rsidRPr="004960CB" w:rsidRDefault="00883510" w:rsidP="00E534E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745F17" w:rsidRDefault="00745F17" w:rsidP="00883510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навыками применения системы показателей эффективности планов и про</w:t>
            </w:r>
            <w:r w:rsidR="006A3694">
              <w:rPr>
                <w:rFonts w:eastAsia="Calibri"/>
                <w:sz w:val="24"/>
                <w:szCs w:val="24"/>
                <w:lang w:eastAsia="en-US"/>
              </w:rPr>
              <w:t>гнозов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883510" w:rsidRPr="004960CB" w:rsidRDefault="00883510" w:rsidP="00883510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sz w:val="24"/>
                <w:szCs w:val="24"/>
                <w:lang w:eastAsia="en-US"/>
              </w:rPr>
              <w:t xml:space="preserve">методами </w:t>
            </w:r>
            <w:r>
              <w:rPr>
                <w:rFonts w:eastAsia="Calibri"/>
                <w:sz w:val="24"/>
                <w:szCs w:val="24"/>
                <w:lang w:eastAsia="en-US"/>
              </w:rPr>
              <w:t>оценки полученных результатов, их соотношение с объемом затрачиваемых ресурсов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7F4B97" w:rsidRPr="0055181A" w:rsidRDefault="00C33468" w:rsidP="00520F50">
      <w:pPr>
        <w:pStyle w:val="a4"/>
        <w:numPr>
          <w:ilvl w:val="0"/>
          <w:numId w:val="2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5181A">
        <w:rPr>
          <w:rFonts w:ascii="Times New Roman" w:hAnsi="Times New Roman"/>
          <w:b/>
          <w:sz w:val="24"/>
          <w:szCs w:val="24"/>
        </w:rPr>
        <w:lastRenderedPageBreak/>
        <w:t>Указание места дисциплины в структуре образовательной программы</w:t>
      </w:r>
      <w:r w:rsidR="00520F50" w:rsidRPr="0055181A">
        <w:rPr>
          <w:rFonts w:ascii="Times New Roman" w:hAnsi="Times New Roman"/>
          <w:b/>
          <w:sz w:val="24"/>
          <w:szCs w:val="24"/>
        </w:rPr>
        <w:t>.</w:t>
      </w:r>
    </w:p>
    <w:p w:rsidR="00027D2C" w:rsidRPr="0055181A" w:rsidRDefault="007F4B97" w:rsidP="00520F50">
      <w:pPr>
        <w:widowControl/>
        <w:tabs>
          <w:tab w:val="left" w:pos="708"/>
        </w:tabs>
        <w:autoSpaceDE/>
        <w:adjustRightInd/>
        <w:spacing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5181A">
        <w:rPr>
          <w:sz w:val="24"/>
          <w:szCs w:val="24"/>
        </w:rPr>
        <w:t xml:space="preserve">Дисциплина </w:t>
      </w:r>
      <w:r w:rsidR="002B4321" w:rsidRPr="0055181A">
        <w:rPr>
          <w:bCs/>
          <w:sz w:val="24"/>
          <w:szCs w:val="24"/>
        </w:rPr>
        <w:t>Б1.В.1</w:t>
      </w:r>
      <w:r w:rsidR="00204650" w:rsidRPr="0055181A">
        <w:rPr>
          <w:bCs/>
          <w:sz w:val="24"/>
          <w:szCs w:val="24"/>
        </w:rPr>
        <w:t>5</w:t>
      </w:r>
      <w:r w:rsidR="008A4480" w:rsidRPr="0055181A">
        <w:rPr>
          <w:sz w:val="24"/>
          <w:szCs w:val="24"/>
        </w:rPr>
        <w:t>«</w:t>
      </w:r>
      <w:r w:rsidR="00204650" w:rsidRPr="0055181A">
        <w:rPr>
          <w:bCs/>
          <w:sz w:val="24"/>
          <w:szCs w:val="24"/>
        </w:rPr>
        <w:t>Региональная политика в области обеспечения пожарной безопасности</w:t>
      </w:r>
      <w:proofErr w:type="gramStart"/>
      <w:r w:rsidR="008A4480" w:rsidRPr="0055181A">
        <w:rPr>
          <w:sz w:val="24"/>
          <w:szCs w:val="24"/>
        </w:rPr>
        <w:t>»</w:t>
      </w:r>
      <w:r w:rsidRPr="0055181A">
        <w:rPr>
          <w:rFonts w:eastAsia="Calibri"/>
          <w:sz w:val="24"/>
          <w:szCs w:val="24"/>
          <w:lang w:eastAsia="en-US"/>
        </w:rPr>
        <w:t>я</w:t>
      </w:r>
      <w:proofErr w:type="gramEnd"/>
      <w:r w:rsidRPr="0055181A">
        <w:rPr>
          <w:rFonts w:eastAsia="Calibri"/>
          <w:sz w:val="24"/>
          <w:szCs w:val="24"/>
          <w:lang w:eastAsia="en-US"/>
        </w:rPr>
        <w:t xml:space="preserve">вляется дисциплиной </w:t>
      </w:r>
      <w:r w:rsidR="003850C2">
        <w:rPr>
          <w:rFonts w:eastAsia="Calibri"/>
          <w:sz w:val="24"/>
          <w:szCs w:val="24"/>
          <w:lang w:eastAsia="en-US"/>
        </w:rPr>
        <w:t>вариативной</w:t>
      </w:r>
      <w:r w:rsidRPr="0055181A">
        <w:rPr>
          <w:rFonts w:eastAsia="Calibri"/>
          <w:sz w:val="24"/>
          <w:szCs w:val="24"/>
          <w:lang w:eastAsia="en-US"/>
        </w:rPr>
        <w:t xml:space="preserve"> части </w:t>
      </w:r>
      <w:r w:rsidR="004F7188">
        <w:rPr>
          <w:rFonts w:eastAsia="Calibri"/>
          <w:sz w:val="24"/>
          <w:szCs w:val="24"/>
          <w:lang w:eastAsia="en-US"/>
        </w:rPr>
        <w:t>блока Б</w:t>
      </w:r>
      <w:r w:rsidR="00027D2C" w:rsidRPr="0055181A">
        <w:rPr>
          <w:rFonts w:eastAsia="Calibri"/>
          <w:sz w:val="24"/>
          <w:szCs w:val="24"/>
          <w:lang w:eastAsia="en-US"/>
        </w:rPr>
        <w:t>1</w:t>
      </w:r>
      <w:r w:rsidR="004F7188">
        <w:rPr>
          <w:rFonts w:eastAsia="Calibri"/>
          <w:sz w:val="24"/>
          <w:szCs w:val="24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1"/>
        <w:gridCol w:w="2472"/>
        <w:gridCol w:w="2278"/>
        <w:gridCol w:w="2450"/>
        <w:gridCol w:w="1180"/>
      </w:tblGrid>
      <w:tr w:rsidR="00705FB5" w:rsidRPr="0055181A" w:rsidTr="00330957">
        <w:tc>
          <w:tcPr>
            <w:tcW w:w="1196" w:type="dxa"/>
            <w:vMerge w:val="restart"/>
            <w:vAlign w:val="center"/>
          </w:tcPr>
          <w:p w:rsidR="00705FB5" w:rsidRPr="0055181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55181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5181A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55181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55181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55181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55181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55181A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5518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5181A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55181A" w:rsidTr="00330957">
        <w:tc>
          <w:tcPr>
            <w:tcW w:w="1196" w:type="dxa"/>
            <w:vMerge/>
            <w:vAlign w:val="center"/>
          </w:tcPr>
          <w:p w:rsidR="00705FB5" w:rsidRPr="0055181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55181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55181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55181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55181A" w:rsidTr="00330957">
        <w:tc>
          <w:tcPr>
            <w:tcW w:w="1196" w:type="dxa"/>
            <w:vMerge/>
            <w:vAlign w:val="center"/>
          </w:tcPr>
          <w:p w:rsidR="00705FB5" w:rsidRPr="0055181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55181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55181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55181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55181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55181A" w:rsidTr="00330957">
        <w:tc>
          <w:tcPr>
            <w:tcW w:w="1196" w:type="dxa"/>
            <w:vAlign w:val="center"/>
          </w:tcPr>
          <w:p w:rsidR="00DA3FFC" w:rsidRPr="0055181A" w:rsidRDefault="002B4321" w:rsidP="0020465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bCs/>
                <w:sz w:val="24"/>
                <w:szCs w:val="24"/>
              </w:rPr>
              <w:t>Б</w:t>
            </w:r>
            <w:proofErr w:type="gramStart"/>
            <w:r w:rsidRPr="0055181A">
              <w:rPr>
                <w:bCs/>
                <w:sz w:val="24"/>
                <w:szCs w:val="24"/>
              </w:rPr>
              <w:t>1</w:t>
            </w:r>
            <w:proofErr w:type="gramEnd"/>
            <w:r w:rsidRPr="0055181A">
              <w:rPr>
                <w:bCs/>
                <w:sz w:val="24"/>
                <w:szCs w:val="24"/>
              </w:rPr>
              <w:t>.В.1</w:t>
            </w:r>
            <w:r w:rsidR="00204650" w:rsidRPr="0055181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94" w:type="dxa"/>
            <w:vAlign w:val="center"/>
          </w:tcPr>
          <w:p w:rsidR="00DA3FFC" w:rsidRPr="0055181A" w:rsidRDefault="00204650" w:rsidP="008A448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bCs/>
                <w:sz w:val="24"/>
                <w:szCs w:val="24"/>
              </w:rPr>
              <w:t>Региональная политика в области обеспечения пожарной безопасности</w:t>
            </w:r>
          </w:p>
        </w:tc>
        <w:tc>
          <w:tcPr>
            <w:tcW w:w="2232" w:type="dxa"/>
            <w:vAlign w:val="center"/>
          </w:tcPr>
          <w:p w:rsidR="00F40FEC" w:rsidRPr="0055181A" w:rsidRDefault="001543AF" w:rsidP="000237B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sz w:val="24"/>
                <w:szCs w:val="24"/>
              </w:rPr>
              <w:t xml:space="preserve">Освоение учебных предметов: </w:t>
            </w:r>
            <w:r w:rsidR="002B4321" w:rsidRPr="0055181A">
              <w:rPr>
                <w:sz w:val="24"/>
                <w:szCs w:val="24"/>
              </w:rPr>
              <w:t>Организация пожарной охраны в Российской Федерации</w:t>
            </w:r>
            <w:r w:rsidR="009C270F" w:rsidRPr="0055181A">
              <w:rPr>
                <w:sz w:val="24"/>
                <w:szCs w:val="24"/>
              </w:rPr>
              <w:t>,</w:t>
            </w:r>
            <w:r w:rsidR="000237BF" w:rsidRPr="0055181A">
              <w:rPr>
                <w:rFonts w:eastAsia="Calibri"/>
                <w:sz w:val="24"/>
                <w:szCs w:val="24"/>
                <w:lang w:eastAsia="en-US"/>
              </w:rPr>
              <w:t>Система управления</w:t>
            </w:r>
            <w:r w:rsidR="009C270F" w:rsidRPr="0055181A">
              <w:rPr>
                <w:rFonts w:eastAsia="Calibri"/>
                <w:sz w:val="24"/>
                <w:szCs w:val="24"/>
                <w:lang w:eastAsia="en-US"/>
              </w:rPr>
              <w:t xml:space="preserve"> пожарной безопасност</w:t>
            </w:r>
            <w:r w:rsidR="000237BF" w:rsidRPr="0055181A">
              <w:rPr>
                <w:rFonts w:eastAsia="Calibri"/>
                <w:sz w:val="24"/>
                <w:szCs w:val="24"/>
                <w:lang w:eastAsia="en-US"/>
              </w:rPr>
              <w:t>ью.</w:t>
            </w:r>
          </w:p>
        </w:tc>
        <w:tc>
          <w:tcPr>
            <w:tcW w:w="2464" w:type="dxa"/>
            <w:vAlign w:val="center"/>
          </w:tcPr>
          <w:p w:rsidR="002B6C87" w:rsidRPr="0055181A" w:rsidRDefault="00263045" w:rsidP="00263045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Государственное регулирование деятельности по обеспечению пожарной безопасности</w:t>
            </w:r>
          </w:p>
        </w:tc>
        <w:tc>
          <w:tcPr>
            <w:tcW w:w="1185" w:type="dxa"/>
            <w:vAlign w:val="center"/>
          </w:tcPr>
          <w:p w:rsidR="0090200E" w:rsidRPr="0055181A" w:rsidRDefault="0090200E" w:rsidP="003E3EB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204650" w:rsidRPr="0055181A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55181A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2B6C87" w:rsidRPr="0055181A" w:rsidRDefault="008A4480" w:rsidP="0020465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204650" w:rsidRPr="0055181A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</w:tr>
    </w:tbl>
    <w:p w:rsidR="00D02EB8" w:rsidRPr="0055181A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8A4480" w:rsidRPr="0055181A" w:rsidRDefault="008A4480" w:rsidP="008A4480">
      <w:pPr>
        <w:spacing w:after="120"/>
        <w:ind w:firstLine="709"/>
        <w:jc w:val="both"/>
        <w:rPr>
          <w:sz w:val="24"/>
          <w:szCs w:val="24"/>
        </w:rPr>
      </w:pPr>
      <w:r w:rsidRPr="0055181A">
        <w:rPr>
          <w:rFonts w:eastAsia="Calibri"/>
          <w:b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обучающихся.</w:t>
      </w:r>
    </w:p>
    <w:p w:rsidR="00BB6C9A" w:rsidRPr="0055181A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5181A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9C270F" w:rsidRPr="0055181A">
        <w:rPr>
          <w:rFonts w:eastAsia="Calibri"/>
          <w:sz w:val="24"/>
          <w:szCs w:val="24"/>
          <w:lang w:eastAsia="en-US"/>
        </w:rPr>
        <w:t>6</w:t>
      </w:r>
      <w:r w:rsidRPr="0055181A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D42EFB" w:rsidRPr="0055181A">
        <w:rPr>
          <w:rFonts w:eastAsia="Calibri"/>
          <w:sz w:val="24"/>
          <w:szCs w:val="24"/>
          <w:lang w:eastAsia="en-US"/>
        </w:rPr>
        <w:t>2</w:t>
      </w:r>
      <w:r w:rsidR="009C270F" w:rsidRPr="0055181A">
        <w:rPr>
          <w:rFonts w:eastAsia="Calibri"/>
          <w:sz w:val="24"/>
          <w:szCs w:val="24"/>
          <w:lang w:eastAsia="en-US"/>
        </w:rPr>
        <w:t>16</w:t>
      </w:r>
      <w:r w:rsidRPr="0055181A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55181A" w:rsidRDefault="00FB05DD" w:rsidP="008A4480">
      <w:pPr>
        <w:widowControl/>
        <w:autoSpaceDE/>
        <w:autoSpaceDN/>
        <w:adjustRightInd/>
        <w:spacing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5181A">
        <w:rPr>
          <w:rFonts w:eastAsia="Calibri"/>
          <w:sz w:val="24"/>
          <w:szCs w:val="24"/>
          <w:lang w:eastAsia="en-US"/>
        </w:rPr>
        <w:t>Из них</w:t>
      </w:r>
      <w:r w:rsidRPr="0055181A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410"/>
        <w:gridCol w:w="2693"/>
      </w:tblGrid>
      <w:tr w:rsidR="00A32A5F" w:rsidRPr="0055181A" w:rsidTr="00D709F4">
        <w:tc>
          <w:tcPr>
            <w:tcW w:w="4365" w:type="dxa"/>
          </w:tcPr>
          <w:p w:rsidR="00A32A5F" w:rsidRPr="0055181A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A32A5F" w:rsidRPr="0055181A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693" w:type="dxa"/>
            <w:vAlign w:val="center"/>
          </w:tcPr>
          <w:p w:rsidR="00A76E53" w:rsidRPr="0055181A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55181A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D709F4" w:rsidRPr="0055181A" w:rsidTr="00D709F4">
        <w:tc>
          <w:tcPr>
            <w:tcW w:w="4365" w:type="dxa"/>
          </w:tcPr>
          <w:p w:rsidR="00D709F4" w:rsidRPr="0055181A" w:rsidRDefault="00D709F4" w:rsidP="00D709F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410" w:type="dxa"/>
            <w:vAlign w:val="center"/>
          </w:tcPr>
          <w:p w:rsidR="00D709F4" w:rsidRPr="0055181A" w:rsidRDefault="00D42EFB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693" w:type="dxa"/>
            <w:vAlign w:val="center"/>
          </w:tcPr>
          <w:p w:rsidR="00D709F4" w:rsidRPr="0055181A" w:rsidRDefault="00CD7BB7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D709F4" w:rsidRPr="0055181A" w:rsidTr="00407F29">
        <w:trPr>
          <w:trHeight w:val="404"/>
        </w:trPr>
        <w:tc>
          <w:tcPr>
            <w:tcW w:w="4365" w:type="dxa"/>
          </w:tcPr>
          <w:p w:rsidR="00D709F4" w:rsidRPr="0055181A" w:rsidRDefault="00D709F4" w:rsidP="00D709F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410" w:type="dxa"/>
            <w:vAlign w:val="center"/>
          </w:tcPr>
          <w:p w:rsidR="00D709F4" w:rsidRPr="0055181A" w:rsidRDefault="00D42EFB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vAlign w:val="center"/>
          </w:tcPr>
          <w:p w:rsidR="00D709F4" w:rsidRPr="0055181A" w:rsidRDefault="00CD7BB7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D709F4" w:rsidRPr="0055181A" w:rsidTr="00D709F4">
        <w:tc>
          <w:tcPr>
            <w:tcW w:w="4365" w:type="dxa"/>
          </w:tcPr>
          <w:p w:rsidR="00D709F4" w:rsidRPr="0055181A" w:rsidRDefault="00D709F4" w:rsidP="00D709F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410" w:type="dxa"/>
            <w:vAlign w:val="center"/>
          </w:tcPr>
          <w:p w:rsidR="00D709F4" w:rsidRPr="0055181A" w:rsidRDefault="00D709F4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vAlign w:val="center"/>
          </w:tcPr>
          <w:p w:rsidR="00D709F4" w:rsidRPr="0055181A" w:rsidRDefault="00D709F4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709F4" w:rsidRPr="0055181A" w:rsidTr="00D709F4">
        <w:tc>
          <w:tcPr>
            <w:tcW w:w="4365" w:type="dxa"/>
          </w:tcPr>
          <w:p w:rsidR="00D709F4" w:rsidRPr="0055181A" w:rsidRDefault="00D709F4" w:rsidP="00D709F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410" w:type="dxa"/>
            <w:vAlign w:val="center"/>
          </w:tcPr>
          <w:p w:rsidR="00D709F4" w:rsidRPr="0055181A" w:rsidRDefault="00D42EFB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693" w:type="dxa"/>
            <w:vAlign w:val="center"/>
          </w:tcPr>
          <w:p w:rsidR="00D709F4" w:rsidRPr="0055181A" w:rsidRDefault="00CD7BB7" w:rsidP="00D42E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D709F4" w:rsidRPr="0055181A" w:rsidTr="00D709F4">
        <w:tc>
          <w:tcPr>
            <w:tcW w:w="4365" w:type="dxa"/>
          </w:tcPr>
          <w:p w:rsidR="00D709F4" w:rsidRPr="0055181A" w:rsidRDefault="00D709F4" w:rsidP="00D709F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410" w:type="dxa"/>
            <w:vAlign w:val="center"/>
          </w:tcPr>
          <w:p w:rsidR="00D709F4" w:rsidRPr="0055181A" w:rsidRDefault="00D42EFB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693" w:type="dxa"/>
            <w:vAlign w:val="center"/>
          </w:tcPr>
          <w:p w:rsidR="00D709F4" w:rsidRPr="0055181A" w:rsidRDefault="009C270F" w:rsidP="00D42E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18</w:t>
            </w:r>
            <w:r w:rsidR="00D42EFB" w:rsidRPr="0055181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D709F4" w:rsidRPr="0055181A" w:rsidTr="00D709F4">
        <w:tc>
          <w:tcPr>
            <w:tcW w:w="4365" w:type="dxa"/>
          </w:tcPr>
          <w:p w:rsidR="00D709F4" w:rsidRPr="0055181A" w:rsidRDefault="00D709F4" w:rsidP="00D709F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410" w:type="dxa"/>
            <w:vAlign w:val="center"/>
          </w:tcPr>
          <w:p w:rsidR="00D709F4" w:rsidRPr="0055181A" w:rsidRDefault="00B32C39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93" w:type="dxa"/>
            <w:vAlign w:val="center"/>
          </w:tcPr>
          <w:p w:rsidR="00D709F4" w:rsidRPr="0055181A" w:rsidRDefault="009C270F" w:rsidP="00D709F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D709F4" w:rsidRPr="0055181A" w:rsidTr="00D709F4">
        <w:tc>
          <w:tcPr>
            <w:tcW w:w="4365" w:type="dxa"/>
            <w:vAlign w:val="center"/>
          </w:tcPr>
          <w:p w:rsidR="00D709F4" w:rsidRPr="0055181A" w:rsidRDefault="00D709F4" w:rsidP="00D709F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410" w:type="dxa"/>
            <w:vAlign w:val="center"/>
          </w:tcPr>
          <w:p w:rsidR="00D709F4" w:rsidRPr="0055181A" w:rsidRDefault="00D709F4" w:rsidP="002B6F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2B6F79">
              <w:rPr>
                <w:rFonts w:eastAsia="Calibri"/>
                <w:sz w:val="24"/>
                <w:szCs w:val="24"/>
                <w:lang w:eastAsia="en-US"/>
              </w:rPr>
              <w:t xml:space="preserve">8 </w:t>
            </w:r>
            <w:r w:rsidRPr="0055181A">
              <w:rPr>
                <w:rFonts w:eastAsia="Calibri"/>
                <w:sz w:val="24"/>
                <w:szCs w:val="24"/>
                <w:lang w:eastAsia="en-US"/>
              </w:rPr>
              <w:t>семестре</w:t>
            </w:r>
          </w:p>
        </w:tc>
        <w:tc>
          <w:tcPr>
            <w:tcW w:w="2693" w:type="dxa"/>
            <w:vAlign w:val="center"/>
          </w:tcPr>
          <w:p w:rsidR="00D709F4" w:rsidRPr="0055181A" w:rsidRDefault="00D709F4" w:rsidP="002B6F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181A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2B6F79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55181A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7F4B97" w:rsidRPr="00793E1B" w:rsidRDefault="0047572F" w:rsidP="00520F50">
      <w:pPr>
        <w:keepNext/>
        <w:spacing w:before="240"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55181A">
        <w:rPr>
          <w:b/>
          <w:sz w:val="24"/>
          <w:szCs w:val="24"/>
        </w:rPr>
        <w:lastRenderedPageBreak/>
        <w:t xml:space="preserve">5. </w:t>
      </w:r>
      <w:r w:rsidR="0047633A" w:rsidRPr="0055181A">
        <w:rPr>
          <w:b/>
          <w:sz w:val="24"/>
          <w:szCs w:val="24"/>
        </w:rPr>
        <w:t>Содержание дисциплины, структурированное по темам (разделам)</w:t>
      </w:r>
      <w:r w:rsidR="0047633A" w:rsidRPr="00793E1B">
        <w:rPr>
          <w:b/>
          <w:color w:val="000000"/>
          <w:sz w:val="24"/>
          <w:szCs w:val="24"/>
        </w:rPr>
        <w:t xml:space="preserve"> с указанием отведенного на них количества академических часов и видов учебных занятий</w:t>
      </w:r>
    </w:p>
    <w:p w:rsidR="00114770" w:rsidRDefault="00114770" w:rsidP="00520F50">
      <w:pPr>
        <w:tabs>
          <w:tab w:val="left" w:pos="900"/>
        </w:tabs>
        <w:spacing w:before="240" w:after="120"/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F22B00" w:rsidRPr="004F7188" w:rsidTr="00466560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4F7188" w:rsidRDefault="00F22B00" w:rsidP="00CD7BB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 xml:space="preserve">Семестр </w:t>
            </w:r>
            <w:r w:rsidR="00CD7BB7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F22B00" w:rsidRPr="004F7188" w:rsidTr="0046656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4F7188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4F7188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F22B00" w:rsidRPr="004F7188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0" w:rsidRPr="004F7188" w:rsidRDefault="00F22B00" w:rsidP="00466560">
            <w:pPr>
              <w:jc w:val="both"/>
              <w:rPr>
                <w:sz w:val="24"/>
                <w:szCs w:val="24"/>
              </w:rPr>
            </w:pPr>
            <w:r w:rsidRPr="004F7188">
              <w:rPr>
                <w:sz w:val="24"/>
                <w:szCs w:val="24"/>
              </w:rPr>
              <w:t>Тема 1. Введение. Основные понятия</w:t>
            </w:r>
            <w:r w:rsidRPr="004F7188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4F7188" w:rsidRDefault="005B0BA7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4F7188" w:rsidRDefault="00101785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F22B00" w:rsidRPr="004F7188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0" w:rsidRPr="004F7188" w:rsidRDefault="00F22B00" w:rsidP="004665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 xml:space="preserve">В т.ч. в </w:t>
            </w:r>
            <w:proofErr w:type="spellStart"/>
            <w:r w:rsidRPr="004F7188">
              <w:rPr>
                <w:sz w:val="22"/>
                <w:szCs w:val="22"/>
              </w:rPr>
              <w:t>интер-акт</w:t>
            </w:r>
            <w:proofErr w:type="spellEnd"/>
            <w:r w:rsidRPr="004F7188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22B00" w:rsidRPr="004F7188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0" w:rsidRPr="004F7188" w:rsidRDefault="00F22B00" w:rsidP="00C403E3">
            <w:pPr>
              <w:jc w:val="both"/>
              <w:rPr>
                <w:sz w:val="24"/>
                <w:szCs w:val="24"/>
              </w:rPr>
            </w:pPr>
            <w:r w:rsidRPr="004F7188">
              <w:rPr>
                <w:sz w:val="24"/>
                <w:szCs w:val="24"/>
              </w:rPr>
              <w:t xml:space="preserve">Тема 2. </w:t>
            </w:r>
            <w:r w:rsidR="00D42EFB" w:rsidRPr="004F7188">
              <w:rPr>
                <w:sz w:val="24"/>
                <w:szCs w:val="24"/>
              </w:rPr>
              <w:t>Федеральное законодательство в области пожарной безопасности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4F7188" w:rsidRDefault="005B0BA7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4F7188" w:rsidRDefault="005B0BA7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4F7188" w:rsidRDefault="005B0BA7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4F7188" w:rsidRDefault="00101785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F22B00" w:rsidRPr="004F7188" w:rsidTr="00466560">
        <w:trPr>
          <w:trHeight w:val="510"/>
          <w:jc w:val="center"/>
        </w:trPr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0" w:rsidRPr="004F7188" w:rsidRDefault="00F22B00" w:rsidP="004665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 xml:space="preserve">В т.ч. в </w:t>
            </w:r>
            <w:proofErr w:type="spellStart"/>
            <w:r w:rsidRPr="004F7188">
              <w:rPr>
                <w:sz w:val="22"/>
                <w:szCs w:val="22"/>
              </w:rPr>
              <w:t>интер-акт</w:t>
            </w:r>
            <w:proofErr w:type="spellEnd"/>
            <w:r w:rsidRPr="004F7188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4F7188" w:rsidRDefault="005B0BA7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4F7188" w:rsidRDefault="00101785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F22B00" w:rsidRPr="004F7188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0" w:rsidRPr="004F7188" w:rsidRDefault="00F22B00" w:rsidP="00885CA2">
            <w:pPr>
              <w:jc w:val="both"/>
              <w:rPr>
                <w:sz w:val="24"/>
                <w:szCs w:val="24"/>
              </w:rPr>
            </w:pPr>
            <w:r w:rsidRPr="004F7188">
              <w:rPr>
                <w:sz w:val="24"/>
                <w:szCs w:val="24"/>
              </w:rPr>
              <w:t xml:space="preserve">Тема 3. </w:t>
            </w:r>
            <w:r w:rsidR="00885CA2" w:rsidRPr="004F7188">
              <w:rPr>
                <w:sz w:val="24"/>
                <w:szCs w:val="24"/>
              </w:rPr>
              <w:t>Региональное законодательство в области пожарной безопасности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B00" w:rsidRPr="004F7188" w:rsidRDefault="005B0BA7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B00" w:rsidRPr="004F7188" w:rsidRDefault="007C48D3" w:rsidP="0010178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1</w:t>
            </w:r>
            <w:r w:rsidR="00101785" w:rsidRPr="004F7188">
              <w:rPr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B00" w:rsidRPr="004F7188" w:rsidRDefault="00101785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29</w:t>
            </w:r>
          </w:p>
        </w:tc>
      </w:tr>
      <w:tr w:rsidR="00F22B00" w:rsidRPr="004F7188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0" w:rsidRPr="004F7188" w:rsidRDefault="00F22B00" w:rsidP="004665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 xml:space="preserve">В т.ч. в </w:t>
            </w:r>
            <w:proofErr w:type="spellStart"/>
            <w:r w:rsidRPr="004F7188">
              <w:rPr>
                <w:sz w:val="22"/>
                <w:szCs w:val="22"/>
              </w:rPr>
              <w:t>интер-акт</w:t>
            </w:r>
            <w:proofErr w:type="spellEnd"/>
            <w:r w:rsidRPr="004F7188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4F7188" w:rsidRDefault="003806EC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22B00" w:rsidRPr="004F7188" w:rsidRDefault="007C48D3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F22B00" w:rsidRPr="004F7188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4F7188" w:rsidRDefault="00F22B00" w:rsidP="00885CA2">
            <w:pPr>
              <w:jc w:val="both"/>
              <w:rPr>
                <w:sz w:val="24"/>
                <w:szCs w:val="24"/>
              </w:rPr>
            </w:pPr>
            <w:r w:rsidRPr="004F7188">
              <w:rPr>
                <w:sz w:val="24"/>
                <w:szCs w:val="24"/>
              </w:rPr>
              <w:t xml:space="preserve">Тема 4. </w:t>
            </w:r>
            <w:r w:rsidR="00A67F50" w:rsidRPr="004F7188">
              <w:rPr>
                <w:sz w:val="24"/>
                <w:szCs w:val="24"/>
              </w:rPr>
              <w:t>Пожарная охрана субъекта. Структура, полномочия.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4F7188" w:rsidRDefault="005B0BA7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4F7188" w:rsidRDefault="005B0BA7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4F7188" w:rsidRDefault="00101785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0" w:rsidRPr="004F7188" w:rsidRDefault="00101785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F22B00" w:rsidRPr="004F7188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 xml:space="preserve">В т.ч. в </w:t>
            </w:r>
            <w:proofErr w:type="spellStart"/>
            <w:r w:rsidRPr="004F7188">
              <w:rPr>
                <w:sz w:val="22"/>
                <w:szCs w:val="22"/>
              </w:rPr>
              <w:t>интер-акт</w:t>
            </w:r>
            <w:proofErr w:type="spellEnd"/>
            <w:r w:rsidRPr="004F7188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22B00" w:rsidRPr="004F7188" w:rsidRDefault="005B0BA7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22B00" w:rsidRPr="004F7188" w:rsidRDefault="003806EC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22B00" w:rsidRPr="004F7188" w:rsidRDefault="00F22B00" w:rsidP="004665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22B00" w:rsidRPr="004F7188" w:rsidRDefault="00101785" w:rsidP="004665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C48D3" w:rsidRPr="004F7188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7C48D3" w:rsidP="00885CA2">
            <w:pPr>
              <w:rPr>
                <w:sz w:val="24"/>
                <w:szCs w:val="24"/>
              </w:rPr>
            </w:pPr>
            <w:r w:rsidRPr="004F7188">
              <w:rPr>
                <w:sz w:val="24"/>
                <w:szCs w:val="24"/>
              </w:rPr>
              <w:t xml:space="preserve">Тема 5. </w:t>
            </w:r>
            <w:r w:rsidR="00885CA2" w:rsidRPr="004F7188">
              <w:rPr>
                <w:sz w:val="24"/>
                <w:szCs w:val="24"/>
              </w:rPr>
              <w:t xml:space="preserve">Полномочия и обязанности </w:t>
            </w:r>
            <w:r w:rsidR="00C609BD" w:rsidRPr="004F7188">
              <w:rPr>
                <w:sz w:val="24"/>
                <w:szCs w:val="24"/>
              </w:rPr>
              <w:t>органов местного самоуправления</w:t>
            </w:r>
            <w:r w:rsidR="00885CA2" w:rsidRPr="004F7188">
              <w:rPr>
                <w:sz w:val="24"/>
                <w:szCs w:val="24"/>
              </w:rPr>
              <w:t xml:space="preserve"> в организации обеспечения пожарной безопасности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5B0BA7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5B0BA7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101785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101785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7C48D3" w:rsidRPr="004F7188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 xml:space="preserve">В т.ч. в </w:t>
            </w:r>
            <w:proofErr w:type="spellStart"/>
            <w:r w:rsidRPr="004F7188">
              <w:rPr>
                <w:sz w:val="22"/>
                <w:szCs w:val="22"/>
              </w:rPr>
              <w:t>интер-акт</w:t>
            </w:r>
            <w:proofErr w:type="spellEnd"/>
            <w:r w:rsidRPr="004F7188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C48D3" w:rsidRPr="004F7188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7C48D3" w:rsidP="00885CA2">
            <w:pPr>
              <w:widowControl/>
              <w:rPr>
                <w:sz w:val="24"/>
                <w:szCs w:val="24"/>
              </w:rPr>
            </w:pPr>
            <w:r w:rsidRPr="004F7188">
              <w:rPr>
                <w:sz w:val="24"/>
                <w:szCs w:val="24"/>
              </w:rPr>
              <w:t xml:space="preserve">Тема 6. </w:t>
            </w:r>
            <w:r w:rsidR="00885CA2" w:rsidRPr="004F7188">
              <w:rPr>
                <w:sz w:val="24"/>
                <w:szCs w:val="24"/>
              </w:rPr>
              <w:t>Ответственность за нарушение требований федеральных, региональных и муниципальных законодательных и других нормативных правовых актом.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5B0BA7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5B0BA7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5B0BA7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101785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7C48D3" w:rsidRPr="004F7188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 xml:space="preserve">В т.ч. в </w:t>
            </w:r>
            <w:proofErr w:type="spellStart"/>
            <w:r w:rsidRPr="004F7188">
              <w:rPr>
                <w:sz w:val="22"/>
                <w:szCs w:val="22"/>
              </w:rPr>
              <w:t>интер-акт</w:t>
            </w:r>
            <w:proofErr w:type="spellEnd"/>
            <w:r w:rsidRPr="004F7188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C48D3" w:rsidRPr="004F7188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7C48D3" w:rsidP="00A67F50">
            <w:pPr>
              <w:widowControl/>
              <w:rPr>
                <w:sz w:val="24"/>
                <w:szCs w:val="24"/>
              </w:rPr>
            </w:pPr>
            <w:r w:rsidRPr="004F7188">
              <w:rPr>
                <w:sz w:val="24"/>
                <w:szCs w:val="24"/>
              </w:rPr>
              <w:t>Тема 7</w:t>
            </w:r>
            <w:r w:rsidR="00A67F50" w:rsidRPr="004F7188">
              <w:rPr>
                <w:sz w:val="24"/>
                <w:szCs w:val="24"/>
              </w:rPr>
              <w:t xml:space="preserve">. Региональная политика </w:t>
            </w:r>
            <w:proofErr w:type="spellStart"/>
            <w:r w:rsidR="00A67F50" w:rsidRPr="004F7188">
              <w:rPr>
                <w:sz w:val="24"/>
                <w:szCs w:val="24"/>
              </w:rPr>
              <w:t>содейстия</w:t>
            </w:r>
            <w:proofErr w:type="spellEnd"/>
            <w:r w:rsidR="00A67F50" w:rsidRPr="004F7188">
              <w:rPr>
                <w:sz w:val="24"/>
                <w:szCs w:val="24"/>
              </w:rPr>
              <w:t xml:space="preserve"> развитию добровольной пожарной охраны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5B0BA7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5B0BA7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5B0BA7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5B0BA7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32</w:t>
            </w:r>
          </w:p>
        </w:tc>
      </w:tr>
      <w:tr w:rsidR="007C48D3" w:rsidRPr="004F7188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 xml:space="preserve">В т.ч. в </w:t>
            </w:r>
            <w:proofErr w:type="spellStart"/>
            <w:r w:rsidRPr="004F7188">
              <w:rPr>
                <w:sz w:val="22"/>
                <w:szCs w:val="22"/>
              </w:rPr>
              <w:t>интер-акт</w:t>
            </w:r>
            <w:proofErr w:type="spellEnd"/>
            <w:r w:rsidRPr="004F7188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4F7188" w:rsidRDefault="005B0BA7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4F7188" w:rsidRDefault="005B0BA7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C48D3" w:rsidRPr="004F7188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5B0BA7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9418C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4F7188">
              <w:rPr>
                <w:sz w:val="22"/>
                <w:szCs w:val="22"/>
                <w:lang w:val="en-US"/>
              </w:rPr>
              <w:fldChar w:fldCharType="begin"/>
            </w:r>
            <w:r w:rsidR="007C48D3" w:rsidRPr="004F7188">
              <w:rPr>
                <w:sz w:val="22"/>
                <w:szCs w:val="22"/>
                <w:lang w:val="en-US"/>
              </w:rPr>
              <w:instrText xml:space="preserve"> =SUM(D3;D5;D7;D9;D11;D13;D15;D17;D19;D21) </w:instrText>
            </w:r>
            <w:r w:rsidRPr="004F7188">
              <w:rPr>
                <w:sz w:val="22"/>
                <w:szCs w:val="22"/>
                <w:lang w:val="en-US"/>
              </w:rPr>
              <w:fldChar w:fldCharType="separate"/>
            </w:r>
            <w:r w:rsidR="007C48D3" w:rsidRPr="004F7188">
              <w:rPr>
                <w:noProof/>
                <w:sz w:val="22"/>
                <w:szCs w:val="22"/>
                <w:lang w:val="en-US"/>
              </w:rPr>
              <w:t>0</w:t>
            </w:r>
            <w:r w:rsidRPr="004F7188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5B0BA7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48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5B0BA7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12</w:t>
            </w:r>
            <w:r w:rsidR="007C48D3" w:rsidRPr="004F7188">
              <w:rPr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189</w:t>
            </w:r>
          </w:p>
        </w:tc>
      </w:tr>
      <w:tr w:rsidR="007C48D3" w:rsidRPr="004F7188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 xml:space="preserve">В т.ч. в </w:t>
            </w:r>
            <w:proofErr w:type="spellStart"/>
            <w:r w:rsidRPr="004F7188">
              <w:rPr>
                <w:sz w:val="22"/>
                <w:szCs w:val="22"/>
              </w:rPr>
              <w:t>интер-акт</w:t>
            </w:r>
            <w:proofErr w:type="spellEnd"/>
            <w:r w:rsidRPr="004F7188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4F7188" w:rsidRDefault="005B0BA7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4F7188" w:rsidRDefault="009418C8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fldChar w:fldCharType="begin"/>
            </w:r>
            <w:r w:rsidR="007C48D3" w:rsidRPr="004F7188">
              <w:rPr>
                <w:sz w:val="22"/>
                <w:szCs w:val="22"/>
              </w:rPr>
              <w:instrText xml:space="preserve"> =SUM(D4;D6;D8;D10;D12;D14;D16;D18;D20;D22) </w:instrText>
            </w:r>
            <w:r w:rsidRPr="004F7188">
              <w:rPr>
                <w:sz w:val="22"/>
                <w:szCs w:val="22"/>
              </w:rPr>
              <w:fldChar w:fldCharType="separate"/>
            </w:r>
            <w:r w:rsidR="007C48D3" w:rsidRPr="004F7188">
              <w:rPr>
                <w:noProof/>
                <w:sz w:val="22"/>
                <w:szCs w:val="22"/>
              </w:rPr>
              <w:t>0</w:t>
            </w:r>
            <w:r w:rsidRPr="004F7188">
              <w:rPr>
                <w:sz w:val="22"/>
                <w:szCs w:val="22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4F7188" w:rsidRDefault="007C48D3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1</w:t>
            </w:r>
            <w:r w:rsidR="005B0BA7"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C48D3" w:rsidRPr="004F7188" w:rsidRDefault="005B0BA7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7C48D3" w:rsidRPr="004F7188" w:rsidTr="0046656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7C48D3" w:rsidRPr="004F7188" w:rsidTr="0046656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8D3" w:rsidRPr="004F7188" w:rsidRDefault="007C48D3" w:rsidP="007C48D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216</w:t>
            </w:r>
          </w:p>
        </w:tc>
      </w:tr>
    </w:tbl>
    <w:p w:rsidR="00F22B00" w:rsidRDefault="00F22B00" w:rsidP="00520F50">
      <w:pPr>
        <w:tabs>
          <w:tab w:val="left" w:pos="900"/>
        </w:tabs>
        <w:spacing w:before="240" w:after="120"/>
        <w:ind w:firstLine="709"/>
        <w:jc w:val="both"/>
        <w:rPr>
          <w:b/>
          <w:color w:val="000000"/>
          <w:sz w:val="24"/>
          <w:szCs w:val="24"/>
        </w:rPr>
      </w:pPr>
    </w:p>
    <w:p w:rsidR="007F4B97" w:rsidRDefault="00114770" w:rsidP="00520F50">
      <w:pPr>
        <w:tabs>
          <w:tab w:val="left" w:pos="900"/>
        </w:tabs>
        <w:spacing w:before="240" w:after="120"/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lastRenderedPageBreak/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C259C9" w:rsidRPr="004F7188" w:rsidTr="00466560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9C9" w:rsidRPr="004F7188" w:rsidRDefault="00C259C9" w:rsidP="00CD7BB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Семестр</w:t>
            </w:r>
            <w:r w:rsidR="00CD7BB7">
              <w:rPr>
                <w:b/>
                <w:bCs/>
                <w:sz w:val="22"/>
                <w:szCs w:val="22"/>
              </w:rPr>
              <w:t xml:space="preserve"> 8</w:t>
            </w:r>
          </w:p>
        </w:tc>
      </w:tr>
      <w:tr w:rsidR="00C259C9" w:rsidRPr="004F7188" w:rsidTr="00D534E1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9C9" w:rsidRPr="004F7188" w:rsidRDefault="00C259C9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259C9" w:rsidRPr="004F7188" w:rsidRDefault="00C259C9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9C9" w:rsidRPr="004F7188" w:rsidRDefault="00C259C9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9C9" w:rsidRPr="004F7188" w:rsidRDefault="00C259C9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4F7188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9C9" w:rsidRPr="004F7188" w:rsidRDefault="00C259C9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4F7188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9C9" w:rsidRPr="004F7188" w:rsidRDefault="00C259C9" w:rsidP="004665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9C9" w:rsidRPr="004F7188" w:rsidRDefault="00C259C9" w:rsidP="0046656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5B0BA7" w:rsidRPr="004F7188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jc w:val="both"/>
              <w:rPr>
                <w:sz w:val="24"/>
                <w:szCs w:val="24"/>
              </w:rPr>
            </w:pPr>
            <w:r w:rsidRPr="004F7188">
              <w:rPr>
                <w:sz w:val="24"/>
                <w:szCs w:val="24"/>
              </w:rPr>
              <w:t>Тема 1. Введение. Основные понятия</w:t>
            </w:r>
            <w:r w:rsidRPr="004F7188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CD7BB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101785" w:rsidP="0010178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101785" w:rsidP="00CD7B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2</w:t>
            </w:r>
            <w:r w:rsidR="00CD7BB7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5B0BA7" w:rsidRPr="004F7188" w:rsidTr="001351E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 xml:space="preserve">В т.ч. в </w:t>
            </w:r>
            <w:proofErr w:type="spellStart"/>
            <w:r w:rsidRPr="004F7188">
              <w:rPr>
                <w:sz w:val="22"/>
                <w:szCs w:val="22"/>
              </w:rPr>
              <w:t>интер-акт</w:t>
            </w:r>
            <w:proofErr w:type="spellEnd"/>
            <w:r w:rsidRPr="004F7188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B0BA7" w:rsidRPr="004F7188" w:rsidTr="00D534E1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jc w:val="both"/>
              <w:rPr>
                <w:sz w:val="24"/>
                <w:szCs w:val="24"/>
              </w:rPr>
            </w:pPr>
            <w:r w:rsidRPr="004F7188">
              <w:rPr>
                <w:sz w:val="24"/>
                <w:szCs w:val="24"/>
              </w:rPr>
              <w:t>Тема 2. Федеральное законодательство в области пожарной безопасности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101785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101785" w:rsidP="00CD7B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  <w:r w:rsidR="00CD7BB7"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CD7BB7" w:rsidP="005B0B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</w:tr>
      <w:tr w:rsidR="005B0BA7" w:rsidRPr="004F7188" w:rsidTr="00D534E1">
        <w:trPr>
          <w:trHeight w:val="510"/>
          <w:jc w:val="center"/>
        </w:trPr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 xml:space="preserve">В т.ч. в </w:t>
            </w:r>
            <w:proofErr w:type="spellStart"/>
            <w:r w:rsidRPr="004F7188">
              <w:rPr>
                <w:sz w:val="22"/>
                <w:szCs w:val="22"/>
              </w:rPr>
              <w:t>интер-акт</w:t>
            </w:r>
            <w:proofErr w:type="spellEnd"/>
            <w:r w:rsidRPr="004F7188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B0BA7" w:rsidRPr="004F7188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jc w:val="both"/>
              <w:rPr>
                <w:sz w:val="24"/>
                <w:szCs w:val="24"/>
              </w:rPr>
            </w:pPr>
            <w:r w:rsidRPr="004F7188">
              <w:rPr>
                <w:sz w:val="24"/>
                <w:szCs w:val="24"/>
              </w:rPr>
              <w:t>Тема 3. Региональное законодательство в области пожарной безопасности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B0BA7" w:rsidRPr="004F7188" w:rsidRDefault="00CD7BB7" w:rsidP="0010178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B0BA7" w:rsidRPr="004F7188" w:rsidRDefault="00CD7BB7" w:rsidP="005B0B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</w:tr>
      <w:tr w:rsidR="005B0BA7" w:rsidRPr="004F7188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 xml:space="preserve">В т.ч. в </w:t>
            </w:r>
            <w:proofErr w:type="spellStart"/>
            <w:r w:rsidRPr="004F7188">
              <w:rPr>
                <w:sz w:val="22"/>
                <w:szCs w:val="22"/>
              </w:rPr>
              <w:t>интер-акт</w:t>
            </w:r>
            <w:proofErr w:type="spellEnd"/>
            <w:r w:rsidRPr="004F7188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B0BA7" w:rsidRPr="004F7188" w:rsidRDefault="00CD7BB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B0BA7" w:rsidRPr="004F7188" w:rsidRDefault="00CD7BB7" w:rsidP="005B0B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5B0BA7" w:rsidRPr="004F7188" w:rsidTr="00D534E1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jc w:val="both"/>
              <w:rPr>
                <w:sz w:val="24"/>
                <w:szCs w:val="24"/>
              </w:rPr>
            </w:pPr>
            <w:r w:rsidRPr="004F7188">
              <w:rPr>
                <w:sz w:val="24"/>
                <w:szCs w:val="24"/>
              </w:rPr>
              <w:t>Тема 4. Пожарная охрана субъекта. Структура, полномочия.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101785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101785" w:rsidP="0010178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101785" w:rsidP="005B0B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5B0BA7" w:rsidRPr="004F7188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 xml:space="preserve">В т.ч. в </w:t>
            </w:r>
            <w:proofErr w:type="spellStart"/>
            <w:r w:rsidRPr="004F7188">
              <w:rPr>
                <w:sz w:val="22"/>
                <w:szCs w:val="22"/>
              </w:rPr>
              <w:t>интер-акт</w:t>
            </w:r>
            <w:proofErr w:type="spellEnd"/>
            <w:r w:rsidRPr="004F7188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CD7BB7" w:rsidP="005B0B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B0BA7" w:rsidRPr="004F7188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rPr>
                <w:sz w:val="24"/>
                <w:szCs w:val="24"/>
              </w:rPr>
            </w:pPr>
            <w:r w:rsidRPr="004F7188">
              <w:rPr>
                <w:sz w:val="24"/>
                <w:szCs w:val="24"/>
              </w:rPr>
              <w:t xml:space="preserve">Тема 5. Полномочия и обязанности </w:t>
            </w:r>
            <w:r w:rsidR="00C609BD" w:rsidRPr="004F7188">
              <w:rPr>
                <w:sz w:val="24"/>
                <w:szCs w:val="24"/>
              </w:rPr>
              <w:t>органов местного самоуправления</w:t>
            </w:r>
            <w:r w:rsidRPr="004F7188">
              <w:rPr>
                <w:sz w:val="24"/>
                <w:szCs w:val="24"/>
              </w:rPr>
              <w:t xml:space="preserve"> в организации обеспечения пожарной безопасности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101785" w:rsidP="0010178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101785" w:rsidP="005B0B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31</w:t>
            </w:r>
          </w:p>
        </w:tc>
      </w:tr>
      <w:tr w:rsidR="005B0BA7" w:rsidRPr="004F7188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 xml:space="preserve">В т.ч. в </w:t>
            </w:r>
            <w:proofErr w:type="spellStart"/>
            <w:r w:rsidRPr="004F7188">
              <w:rPr>
                <w:sz w:val="22"/>
                <w:szCs w:val="22"/>
              </w:rPr>
              <w:t>интер-акт</w:t>
            </w:r>
            <w:proofErr w:type="spellEnd"/>
            <w:r w:rsidRPr="004F7188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B0BA7" w:rsidRPr="004F7188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101785">
            <w:pPr>
              <w:widowControl/>
              <w:rPr>
                <w:sz w:val="24"/>
                <w:szCs w:val="24"/>
              </w:rPr>
            </w:pPr>
            <w:r w:rsidRPr="004F7188">
              <w:rPr>
                <w:sz w:val="24"/>
                <w:szCs w:val="24"/>
              </w:rPr>
              <w:t>Тема 6. Ответственность за нарушение требований федеральных, региональных и муниципальных законодательных и других нормативных правовых акто</w:t>
            </w:r>
            <w:r w:rsidR="00101785" w:rsidRPr="004F7188">
              <w:rPr>
                <w:sz w:val="24"/>
                <w:szCs w:val="24"/>
              </w:rPr>
              <w:t>в</w:t>
            </w:r>
            <w:r w:rsidRPr="004F7188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CD7BB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10178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  <w:r w:rsidR="00101785" w:rsidRPr="004F7188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101785" w:rsidP="005B0B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32</w:t>
            </w:r>
          </w:p>
        </w:tc>
      </w:tr>
      <w:tr w:rsidR="005B0BA7" w:rsidRPr="004F7188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 xml:space="preserve">В т.ч. в </w:t>
            </w:r>
            <w:proofErr w:type="spellStart"/>
            <w:r w:rsidRPr="004F7188">
              <w:rPr>
                <w:sz w:val="22"/>
                <w:szCs w:val="22"/>
              </w:rPr>
              <w:t>интер-акт</w:t>
            </w:r>
            <w:proofErr w:type="spellEnd"/>
            <w:r w:rsidRPr="004F7188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B0BA7" w:rsidRPr="004F7188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rPr>
                <w:sz w:val="24"/>
                <w:szCs w:val="24"/>
              </w:rPr>
            </w:pPr>
            <w:r w:rsidRPr="004F7188">
              <w:rPr>
                <w:sz w:val="24"/>
                <w:szCs w:val="24"/>
              </w:rPr>
              <w:t xml:space="preserve">Тема 7. Региональная политика </w:t>
            </w:r>
            <w:proofErr w:type="spellStart"/>
            <w:r w:rsidRPr="004F7188">
              <w:rPr>
                <w:sz w:val="24"/>
                <w:szCs w:val="24"/>
              </w:rPr>
              <w:t>содейстия</w:t>
            </w:r>
            <w:proofErr w:type="spellEnd"/>
            <w:r w:rsidRPr="004F7188">
              <w:rPr>
                <w:sz w:val="24"/>
                <w:szCs w:val="24"/>
              </w:rPr>
              <w:t xml:space="preserve"> развитию добровольной пожарной охраны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CD7BB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10178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  <w:r w:rsidR="00101785" w:rsidRPr="004F7188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101785" w:rsidP="00CD7B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3</w:t>
            </w:r>
            <w:r w:rsidR="00CD7BB7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B0BA7" w:rsidRPr="004F7188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 xml:space="preserve">В т.ч. в </w:t>
            </w:r>
            <w:proofErr w:type="spellStart"/>
            <w:r w:rsidRPr="004F7188">
              <w:rPr>
                <w:sz w:val="22"/>
                <w:szCs w:val="22"/>
              </w:rPr>
              <w:t>интер-акт</w:t>
            </w:r>
            <w:proofErr w:type="spellEnd"/>
            <w:r w:rsidRPr="004F7188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B0BA7" w:rsidRPr="004F7188" w:rsidTr="0046656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CD7BB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9418C8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4F7188">
              <w:rPr>
                <w:sz w:val="22"/>
                <w:szCs w:val="22"/>
                <w:lang w:val="en-US"/>
              </w:rPr>
              <w:fldChar w:fldCharType="begin"/>
            </w:r>
            <w:r w:rsidR="005B0BA7" w:rsidRPr="004F7188">
              <w:rPr>
                <w:sz w:val="22"/>
                <w:szCs w:val="22"/>
                <w:lang w:val="en-US"/>
              </w:rPr>
              <w:instrText xml:space="preserve"> =SUM(D3;D5;D7;D9;D11;D13;D15;D17;D19;D21) </w:instrText>
            </w:r>
            <w:r w:rsidRPr="004F7188">
              <w:rPr>
                <w:sz w:val="22"/>
                <w:szCs w:val="22"/>
                <w:lang w:val="en-US"/>
              </w:rPr>
              <w:fldChar w:fldCharType="separate"/>
            </w:r>
            <w:r w:rsidR="005B0BA7" w:rsidRPr="004F7188">
              <w:rPr>
                <w:noProof/>
                <w:sz w:val="22"/>
                <w:szCs w:val="22"/>
                <w:lang w:val="en-US"/>
              </w:rPr>
              <w:t>0</w:t>
            </w:r>
            <w:r w:rsidRPr="004F7188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CD7BB7" w:rsidP="0010178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10178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18</w:t>
            </w:r>
            <w:r w:rsidR="00101785" w:rsidRPr="004F7188">
              <w:rPr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207</w:t>
            </w:r>
          </w:p>
        </w:tc>
      </w:tr>
      <w:tr w:rsidR="005B0BA7" w:rsidRPr="004F7188" w:rsidTr="0046656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 xml:space="preserve">В т.ч. в </w:t>
            </w:r>
            <w:proofErr w:type="spellStart"/>
            <w:r w:rsidRPr="004F7188">
              <w:rPr>
                <w:sz w:val="22"/>
                <w:szCs w:val="22"/>
              </w:rPr>
              <w:t>интер-акт</w:t>
            </w:r>
            <w:proofErr w:type="spellEnd"/>
            <w:r w:rsidRPr="004F7188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9418C8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fldChar w:fldCharType="begin"/>
            </w:r>
            <w:r w:rsidR="005B0BA7" w:rsidRPr="004F7188">
              <w:rPr>
                <w:sz w:val="22"/>
                <w:szCs w:val="22"/>
              </w:rPr>
              <w:instrText xml:space="preserve"> =SUM(D4;D6;D8;D10;D12;D14;D16;D18;D20;D22) </w:instrText>
            </w:r>
            <w:r w:rsidRPr="004F7188">
              <w:rPr>
                <w:sz w:val="22"/>
                <w:szCs w:val="22"/>
              </w:rPr>
              <w:fldChar w:fldCharType="separate"/>
            </w:r>
            <w:r w:rsidR="005B0BA7" w:rsidRPr="004F7188">
              <w:rPr>
                <w:noProof/>
                <w:sz w:val="22"/>
                <w:szCs w:val="22"/>
              </w:rPr>
              <w:t>0</w:t>
            </w:r>
            <w:r w:rsidRPr="004F7188">
              <w:rPr>
                <w:sz w:val="22"/>
                <w:szCs w:val="22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5B0BA7" w:rsidRPr="004F7188" w:rsidTr="0046656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5B0BA7" w:rsidRPr="004F7188" w:rsidTr="0046656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7188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B0BA7" w:rsidRPr="004F7188" w:rsidRDefault="005B0BA7" w:rsidP="005B0B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BA7" w:rsidRPr="004F7188" w:rsidRDefault="005B0BA7" w:rsidP="00CD7B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F7188">
              <w:rPr>
                <w:b/>
                <w:bCs/>
                <w:sz w:val="22"/>
                <w:szCs w:val="22"/>
              </w:rPr>
              <w:t>21</w:t>
            </w:r>
            <w:r w:rsidR="00CD7BB7"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A76E53" w:rsidRPr="00A13048" w:rsidRDefault="00A76E53" w:rsidP="00F07D0E">
      <w:pPr>
        <w:spacing w:before="240"/>
        <w:ind w:firstLine="709"/>
        <w:jc w:val="both"/>
        <w:rPr>
          <w:b/>
          <w:i/>
        </w:rPr>
      </w:pPr>
      <w:r w:rsidRPr="00A13048">
        <w:rPr>
          <w:b/>
          <w:i/>
        </w:rPr>
        <w:t>* Примечания:</w:t>
      </w:r>
    </w:p>
    <w:p w:rsidR="0038190F" w:rsidRPr="00A13048" w:rsidRDefault="0038190F" w:rsidP="0038190F">
      <w:pPr>
        <w:ind w:firstLine="709"/>
        <w:jc w:val="both"/>
        <w:rPr>
          <w:b/>
        </w:rPr>
      </w:pPr>
      <w:r w:rsidRPr="00A13048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38190F" w:rsidRPr="00A13048" w:rsidRDefault="0038190F" w:rsidP="0038190F">
      <w:pPr>
        <w:ind w:firstLine="709"/>
        <w:jc w:val="both"/>
      </w:pPr>
      <w:r w:rsidRPr="00A13048">
        <w:t xml:space="preserve">При разработке образовательной программы высшего образования в части рабочей программы </w:t>
      </w:r>
      <w:r w:rsidRPr="00A13048">
        <w:lastRenderedPageBreak/>
        <w:t xml:space="preserve">дисциплины </w:t>
      </w:r>
      <w:r w:rsidRPr="00A13048">
        <w:rPr>
          <w:b/>
        </w:rPr>
        <w:t>«</w:t>
      </w:r>
      <w:r w:rsidR="00204650" w:rsidRPr="00A13048">
        <w:rPr>
          <w:b/>
          <w:snapToGrid w:val="0"/>
        </w:rPr>
        <w:t>Региональная политика в области обеспечения пожарной безопасности</w:t>
      </w:r>
      <w:r w:rsidRPr="00A13048">
        <w:rPr>
          <w:b/>
        </w:rPr>
        <w:t>»</w:t>
      </w:r>
      <w:r w:rsidRPr="00A13048">
        <w:t xml:space="preserve"> согласно требованиям </w:t>
      </w:r>
      <w:r w:rsidRPr="00A13048">
        <w:rPr>
          <w:b/>
        </w:rPr>
        <w:t>частей 3-5 статьи 13, статьи 30, пункта 3 части 1 статьи 34</w:t>
      </w:r>
      <w:r w:rsidRPr="00A13048">
        <w:t xml:space="preserve"> Федерального закона Российской Федерации </w:t>
      </w:r>
      <w:r w:rsidRPr="00A13048">
        <w:rPr>
          <w:b/>
        </w:rPr>
        <w:t>от 29.12.2012 № 273-ФЗ</w:t>
      </w:r>
      <w:r w:rsidRPr="00A13048">
        <w:t xml:space="preserve"> «Об образовании в Российской Федерации»; </w:t>
      </w:r>
      <w:r w:rsidRPr="00A13048">
        <w:rPr>
          <w:b/>
        </w:rPr>
        <w:t>пунктов 16, 38</w:t>
      </w:r>
      <w:r w:rsidRPr="00A13048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38190F" w:rsidRPr="00A13048" w:rsidRDefault="0038190F" w:rsidP="0038190F">
      <w:pPr>
        <w:ind w:firstLine="709"/>
        <w:jc w:val="both"/>
        <w:rPr>
          <w:b/>
        </w:rPr>
      </w:pPr>
      <w:r w:rsidRPr="00A13048">
        <w:rPr>
          <w:b/>
        </w:rPr>
        <w:t>б) Для обучающихся с ограниченными возможностями здоровья и инвалидов:</w:t>
      </w:r>
    </w:p>
    <w:p w:rsidR="0038190F" w:rsidRPr="00A13048" w:rsidRDefault="0038190F" w:rsidP="0038190F">
      <w:pPr>
        <w:ind w:firstLine="709"/>
        <w:jc w:val="both"/>
      </w:pPr>
      <w:r w:rsidRPr="00A13048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A13048">
        <w:rPr>
          <w:b/>
        </w:rPr>
        <w:t>статьи 79</w:t>
      </w:r>
      <w:r w:rsidRPr="00A13048">
        <w:t xml:space="preserve"> Федерального закона Российской Федерации </w:t>
      </w:r>
      <w:r w:rsidRPr="00A13048">
        <w:rPr>
          <w:b/>
        </w:rPr>
        <w:t>от 29.12.2012 № 273-ФЗ</w:t>
      </w:r>
      <w:r w:rsidRPr="00A13048">
        <w:t xml:space="preserve"> «Об образовании в Российской Федерации»; </w:t>
      </w:r>
      <w:r w:rsidRPr="00A13048">
        <w:rPr>
          <w:b/>
        </w:rPr>
        <w:t>раздела III</w:t>
      </w:r>
      <w:r w:rsidRPr="00A13048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A13048">
        <w:rPr>
          <w:b/>
          <w:i/>
        </w:rPr>
        <w:t>при наличии факта зачисления таких обучающихся с учетом конкретных нозологий</w:t>
      </w:r>
      <w:r w:rsidRPr="00A13048">
        <w:t>).</w:t>
      </w:r>
    </w:p>
    <w:p w:rsidR="0038190F" w:rsidRPr="00A13048" w:rsidRDefault="0038190F" w:rsidP="0038190F">
      <w:pPr>
        <w:ind w:firstLine="709"/>
        <w:jc w:val="both"/>
        <w:rPr>
          <w:b/>
        </w:rPr>
      </w:pPr>
      <w:r w:rsidRPr="00A13048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38190F" w:rsidRPr="00A13048" w:rsidRDefault="0038190F" w:rsidP="0038190F">
      <w:pPr>
        <w:ind w:firstLine="709"/>
        <w:jc w:val="both"/>
      </w:pPr>
      <w:r w:rsidRPr="00A13048">
        <w:t xml:space="preserve">При разработке образовательной программы высшего образования согласно требованиями </w:t>
      </w:r>
      <w:r w:rsidRPr="00A13048">
        <w:rPr>
          <w:b/>
        </w:rPr>
        <w:t xml:space="preserve">частей 3-5 статьи 13, статьи 30, пункта 3 части 1 статьи 34 </w:t>
      </w:r>
      <w:r w:rsidRPr="00A13048">
        <w:t xml:space="preserve">Федерального закона Российской Федерации </w:t>
      </w:r>
      <w:r w:rsidRPr="00A13048">
        <w:rPr>
          <w:b/>
        </w:rPr>
        <w:t>от 29.12.2012 № 273-ФЗ</w:t>
      </w:r>
      <w:r w:rsidRPr="00A13048">
        <w:t xml:space="preserve"> «Об образовании в Российской Федерации»; </w:t>
      </w:r>
      <w:r w:rsidRPr="00A13048">
        <w:rPr>
          <w:b/>
        </w:rPr>
        <w:t>пункта 20</w:t>
      </w:r>
      <w:r w:rsidRPr="00A13048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A13048">
        <w:rPr>
          <w:b/>
        </w:rPr>
        <w:t>частью 5 статьи 5</w:t>
      </w:r>
      <w:r w:rsidRPr="00A13048">
        <w:t xml:space="preserve"> Федерального закона </w:t>
      </w:r>
      <w:r w:rsidRPr="00A13048">
        <w:rPr>
          <w:b/>
        </w:rPr>
        <w:t>от 05.05.2014 № 84-ФЗ</w:t>
      </w:r>
      <w:r w:rsidRPr="00A13048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38190F" w:rsidRPr="00A13048" w:rsidRDefault="0038190F" w:rsidP="0038190F">
      <w:pPr>
        <w:ind w:firstLine="709"/>
        <w:jc w:val="both"/>
        <w:rPr>
          <w:b/>
        </w:rPr>
      </w:pPr>
      <w:r w:rsidRPr="00A13048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38190F" w:rsidRPr="00A13048" w:rsidRDefault="0038190F" w:rsidP="0038190F">
      <w:pPr>
        <w:ind w:firstLine="709"/>
        <w:jc w:val="both"/>
      </w:pPr>
      <w:r w:rsidRPr="00A13048">
        <w:t xml:space="preserve">При разработке образовательной программы высшего образования согласно требованиям </w:t>
      </w:r>
      <w:r w:rsidRPr="00A13048">
        <w:rPr>
          <w:b/>
        </w:rPr>
        <w:t>пункта 9 части 1 статьи 33, части 3 статьи 34</w:t>
      </w:r>
      <w:r w:rsidRPr="00A13048">
        <w:t xml:space="preserve"> Федерального закона Российской Федерации </w:t>
      </w:r>
      <w:r w:rsidRPr="00A13048">
        <w:rPr>
          <w:b/>
        </w:rPr>
        <w:t>от 29.12.2012 № 273-ФЗ</w:t>
      </w:r>
      <w:r w:rsidRPr="00A13048">
        <w:t xml:space="preserve"> «Об образовании в Российской Федерации»; </w:t>
      </w:r>
      <w:r w:rsidRPr="00A13048">
        <w:rPr>
          <w:b/>
        </w:rPr>
        <w:t>пункта 43</w:t>
      </w:r>
      <w:r w:rsidRPr="00A13048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</w:t>
      </w:r>
      <w:r w:rsidRPr="00A13048">
        <w:lastRenderedPageBreak/>
        <w:t>Минобрнауки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3A71E4" w:rsidRPr="00793E1B" w:rsidRDefault="007F4B97" w:rsidP="00F07D0E">
      <w:pPr>
        <w:tabs>
          <w:tab w:val="left" w:pos="900"/>
        </w:tabs>
        <w:spacing w:before="240" w:after="120"/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7C48D3" w:rsidRPr="007C48D3" w:rsidRDefault="007C48D3" w:rsidP="007C48D3">
      <w:pPr>
        <w:tabs>
          <w:tab w:val="left" w:pos="4820"/>
        </w:tabs>
        <w:rPr>
          <w:b/>
          <w:sz w:val="24"/>
          <w:szCs w:val="24"/>
        </w:rPr>
      </w:pPr>
      <w:r w:rsidRPr="007C48D3">
        <w:rPr>
          <w:b/>
          <w:sz w:val="24"/>
          <w:szCs w:val="24"/>
        </w:rPr>
        <w:t>Тема 1</w:t>
      </w:r>
      <w:r>
        <w:rPr>
          <w:b/>
          <w:sz w:val="24"/>
          <w:szCs w:val="24"/>
        </w:rPr>
        <w:t>.</w:t>
      </w:r>
      <w:r w:rsidRPr="007C48D3">
        <w:rPr>
          <w:b/>
          <w:sz w:val="24"/>
          <w:szCs w:val="24"/>
        </w:rPr>
        <w:t xml:space="preserve"> Введение</w:t>
      </w:r>
      <w:r>
        <w:rPr>
          <w:b/>
          <w:sz w:val="24"/>
          <w:szCs w:val="24"/>
        </w:rPr>
        <w:t>.</w:t>
      </w:r>
      <w:r w:rsidRPr="007C48D3">
        <w:rPr>
          <w:b/>
          <w:sz w:val="24"/>
          <w:szCs w:val="24"/>
        </w:rPr>
        <w:t xml:space="preserve"> Основные понятия.</w:t>
      </w:r>
    </w:p>
    <w:p w:rsidR="007C48D3" w:rsidRPr="000F673C" w:rsidRDefault="007C48D3" w:rsidP="007C48D3">
      <w:pPr>
        <w:tabs>
          <w:tab w:val="left" w:pos="4820"/>
        </w:tabs>
        <w:ind w:firstLine="709"/>
        <w:jc w:val="both"/>
        <w:rPr>
          <w:sz w:val="24"/>
          <w:szCs w:val="24"/>
        </w:rPr>
      </w:pPr>
      <w:r w:rsidRPr="000F673C">
        <w:rPr>
          <w:sz w:val="24"/>
          <w:szCs w:val="24"/>
        </w:rPr>
        <w:t>Определение понятий: «</w:t>
      </w:r>
      <w:r w:rsidR="00E9155D" w:rsidRPr="000F673C">
        <w:rPr>
          <w:sz w:val="24"/>
          <w:szCs w:val="24"/>
        </w:rPr>
        <w:t>пожар</w:t>
      </w:r>
      <w:r w:rsidRPr="000F673C">
        <w:rPr>
          <w:sz w:val="24"/>
          <w:szCs w:val="24"/>
        </w:rPr>
        <w:t xml:space="preserve">», </w:t>
      </w:r>
      <w:r w:rsidR="00E9155D" w:rsidRPr="000F673C">
        <w:rPr>
          <w:sz w:val="24"/>
          <w:szCs w:val="24"/>
        </w:rPr>
        <w:t xml:space="preserve">«пожарная безопасность», </w:t>
      </w:r>
      <w:r w:rsidRPr="000F673C">
        <w:rPr>
          <w:sz w:val="24"/>
          <w:szCs w:val="24"/>
        </w:rPr>
        <w:t>«</w:t>
      </w:r>
      <w:r w:rsidR="00E9155D" w:rsidRPr="000F673C">
        <w:rPr>
          <w:sz w:val="24"/>
          <w:szCs w:val="24"/>
        </w:rPr>
        <w:t>пожарная охрана</w:t>
      </w:r>
      <w:r w:rsidRPr="000F673C">
        <w:rPr>
          <w:sz w:val="24"/>
          <w:szCs w:val="24"/>
        </w:rPr>
        <w:t>»</w:t>
      </w:r>
      <w:r w:rsidR="009E3960">
        <w:rPr>
          <w:sz w:val="24"/>
          <w:szCs w:val="24"/>
        </w:rPr>
        <w:t xml:space="preserve"> и т.д</w:t>
      </w:r>
      <w:r w:rsidRPr="000F673C">
        <w:rPr>
          <w:sz w:val="24"/>
          <w:szCs w:val="24"/>
        </w:rPr>
        <w:t xml:space="preserve">. Основные понятия, характеризующие строение и функционирование </w:t>
      </w:r>
      <w:r w:rsidR="00E9155D" w:rsidRPr="000F673C">
        <w:rPr>
          <w:sz w:val="24"/>
          <w:szCs w:val="24"/>
        </w:rPr>
        <w:t>пожарной охраны</w:t>
      </w:r>
      <w:r w:rsidRPr="000F673C">
        <w:rPr>
          <w:sz w:val="24"/>
          <w:szCs w:val="24"/>
        </w:rPr>
        <w:t xml:space="preserve">. </w:t>
      </w:r>
    </w:p>
    <w:p w:rsidR="007C48D3" w:rsidRPr="000F673C" w:rsidRDefault="000F673C" w:rsidP="007C48D3">
      <w:pPr>
        <w:tabs>
          <w:tab w:val="left" w:pos="4820"/>
        </w:tabs>
        <w:ind w:firstLine="709"/>
        <w:jc w:val="both"/>
        <w:rPr>
          <w:sz w:val="24"/>
          <w:szCs w:val="24"/>
        </w:rPr>
      </w:pPr>
      <w:r w:rsidRPr="000F673C">
        <w:rPr>
          <w:sz w:val="24"/>
          <w:szCs w:val="24"/>
        </w:rPr>
        <w:t>Виды пожарной охраны, понятие, функции и полномочия.</w:t>
      </w:r>
      <w:r w:rsidR="007C48D3" w:rsidRPr="000F673C">
        <w:rPr>
          <w:sz w:val="24"/>
          <w:szCs w:val="24"/>
        </w:rPr>
        <w:t>Система управления</w:t>
      </w:r>
      <w:r w:rsidR="00E9155D" w:rsidRPr="000F673C">
        <w:rPr>
          <w:sz w:val="24"/>
          <w:szCs w:val="24"/>
        </w:rPr>
        <w:t xml:space="preserve"> пожарной охраной,э</w:t>
      </w:r>
      <w:r w:rsidR="007C48D3" w:rsidRPr="000F673C">
        <w:rPr>
          <w:sz w:val="24"/>
          <w:szCs w:val="24"/>
        </w:rPr>
        <w:t>лементы системы управления.</w:t>
      </w:r>
    </w:p>
    <w:p w:rsidR="007C48D3" w:rsidRPr="007C48D3" w:rsidRDefault="007C48D3" w:rsidP="007E2327">
      <w:pPr>
        <w:tabs>
          <w:tab w:val="left" w:pos="4820"/>
        </w:tabs>
        <w:spacing w:before="240"/>
        <w:rPr>
          <w:b/>
          <w:sz w:val="24"/>
          <w:szCs w:val="24"/>
        </w:rPr>
      </w:pPr>
      <w:r w:rsidRPr="007C48D3">
        <w:rPr>
          <w:b/>
          <w:sz w:val="24"/>
          <w:szCs w:val="24"/>
        </w:rPr>
        <w:t xml:space="preserve">Тема 2. </w:t>
      </w:r>
      <w:r w:rsidR="00E9155D" w:rsidRPr="00E9155D">
        <w:rPr>
          <w:b/>
          <w:sz w:val="24"/>
          <w:szCs w:val="24"/>
        </w:rPr>
        <w:t>Федеральное законодательство в области пожарной безопасности</w:t>
      </w:r>
      <w:r w:rsidRPr="007C48D3">
        <w:rPr>
          <w:b/>
          <w:sz w:val="24"/>
          <w:szCs w:val="24"/>
        </w:rPr>
        <w:t>.</w:t>
      </w:r>
    </w:p>
    <w:p w:rsidR="007C48D3" w:rsidRPr="00E033D0" w:rsidRDefault="00E90722" w:rsidP="007C48D3">
      <w:pPr>
        <w:tabs>
          <w:tab w:val="left" w:pos="4820"/>
        </w:tabs>
        <w:ind w:firstLine="540"/>
        <w:jc w:val="both"/>
        <w:rPr>
          <w:color w:val="FF0000"/>
          <w:sz w:val="24"/>
          <w:szCs w:val="24"/>
        </w:rPr>
      </w:pPr>
      <w:r w:rsidRPr="00E033D0">
        <w:rPr>
          <w:color w:val="000000"/>
          <w:sz w:val="24"/>
          <w:szCs w:val="24"/>
          <w:shd w:val="clear" w:color="auto" w:fill="FFFFFF"/>
        </w:rPr>
        <w:t>Законодательство Российской Федерации о пожарной безопасности основывается на Конституции Российской Федерации и включает в себя Федеральный закон «О пожарной безопасности», принятые в соответствии с ним федеральные законы</w:t>
      </w:r>
      <w:r w:rsidR="00E033D0" w:rsidRPr="00E033D0">
        <w:rPr>
          <w:color w:val="000000"/>
          <w:sz w:val="24"/>
          <w:szCs w:val="24"/>
          <w:shd w:val="clear" w:color="auto" w:fill="FFFFFF"/>
        </w:rPr>
        <w:t xml:space="preserve">, </w:t>
      </w:r>
      <w:r w:rsidR="00E033D0" w:rsidRPr="00E033D0">
        <w:rPr>
          <w:color w:val="000000"/>
          <w:sz w:val="24"/>
          <w:szCs w:val="24"/>
        </w:rPr>
        <w:t>подзаконные акты федерального значения</w:t>
      </w:r>
      <w:r w:rsidRPr="00E033D0">
        <w:rPr>
          <w:color w:val="000000"/>
          <w:sz w:val="24"/>
          <w:szCs w:val="24"/>
          <w:shd w:val="clear" w:color="auto" w:fill="FFFFFF"/>
        </w:rPr>
        <w:t xml:space="preserve"> и иные нормативные правовые акты.</w:t>
      </w:r>
    </w:p>
    <w:p w:rsidR="0017799B" w:rsidRPr="00FC1E34" w:rsidRDefault="001D73FB" w:rsidP="007E2327">
      <w:pPr>
        <w:widowControl/>
        <w:spacing w:before="120" w:after="120"/>
        <w:rPr>
          <w:rFonts w:eastAsia="Calibri"/>
          <w:b/>
          <w:bCs/>
          <w:sz w:val="24"/>
          <w:szCs w:val="24"/>
        </w:rPr>
      </w:pPr>
      <w:r w:rsidRPr="00FC1E34">
        <w:rPr>
          <w:b/>
          <w:bCs/>
          <w:sz w:val="24"/>
          <w:szCs w:val="24"/>
        </w:rPr>
        <w:t xml:space="preserve">Тема </w:t>
      </w:r>
      <w:r w:rsidR="009A21E7">
        <w:rPr>
          <w:b/>
          <w:bCs/>
          <w:sz w:val="24"/>
          <w:szCs w:val="24"/>
        </w:rPr>
        <w:t>3</w:t>
      </w:r>
      <w:r w:rsidRPr="00FC1E34">
        <w:rPr>
          <w:b/>
          <w:bCs/>
          <w:sz w:val="24"/>
          <w:szCs w:val="24"/>
        </w:rPr>
        <w:t xml:space="preserve">. </w:t>
      </w:r>
      <w:r w:rsidR="00E9155D" w:rsidRPr="00E9155D">
        <w:rPr>
          <w:b/>
          <w:sz w:val="24"/>
          <w:szCs w:val="24"/>
        </w:rPr>
        <w:t>Региональное законодательство в области пожарной безопасности</w:t>
      </w:r>
      <w:r w:rsidR="0017799B" w:rsidRPr="00FC1E34">
        <w:rPr>
          <w:rFonts w:eastAsia="Calibri"/>
          <w:b/>
          <w:bCs/>
          <w:sz w:val="24"/>
          <w:szCs w:val="24"/>
        </w:rPr>
        <w:t>.</w:t>
      </w:r>
    </w:p>
    <w:p w:rsidR="009E3960" w:rsidRPr="009E3960" w:rsidRDefault="009E3960" w:rsidP="009E3960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9E3960">
        <w:rPr>
          <w:color w:val="000000"/>
          <w:sz w:val="24"/>
          <w:szCs w:val="24"/>
        </w:rPr>
        <w:t xml:space="preserve">овокупность </w:t>
      </w:r>
      <w:r w:rsidR="000237BF" w:rsidRPr="009E3960">
        <w:rPr>
          <w:color w:val="000000"/>
          <w:sz w:val="24"/>
          <w:szCs w:val="24"/>
        </w:rPr>
        <w:t>мер правового, организационного, экономического, социального и научно-технического характера</w:t>
      </w:r>
      <w:r w:rsidR="000237BF">
        <w:rPr>
          <w:color w:val="000000"/>
          <w:sz w:val="24"/>
          <w:szCs w:val="24"/>
        </w:rPr>
        <w:t xml:space="preserve">, </w:t>
      </w:r>
      <w:r w:rsidR="000237BF" w:rsidRPr="009E3960">
        <w:rPr>
          <w:color w:val="000000"/>
          <w:sz w:val="24"/>
          <w:szCs w:val="24"/>
        </w:rPr>
        <w:t>а также</w:t>
      </w:r>
      <w:r w:rsidRPr="009E3960">
        <w:rPr>
          <w:color w:val="000000"/>
          <w:sz w:val="24"/>
          <w:szCs w:val="24"/>
        </w:rPr>
        <w:t>сил и средств, направленных на борьбу с пожарами.</w:t>
      </w:r>
    </w:p>
    <w:p w:rsidR="009E3960" w:rsidRPr="009E3960" w:rsidRDefault="009E3960" w:rsidP="009E3960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E3960">
        <w:rPr>
          <w:color w:val="000000"/>
          <w:sz w:val="24"/>
          <w:szCs w:val="24"/>
        </w:rPr>
        <w:t xml:space="preserve">Элементами системы обеспечения пожарной безопасности в </w:t>
      </w:r>
      <w:r w:rsidR="000237BF">
        <w:rPr>
          <w:color w:val="000000"/>
          <w:sz w:val="24"/>
          <w:szCs w:val="24"/>
        </w:rPr>
        <w:t>субъектах</w:t>
      </w:r>
      <w:r w:rsidRPr="009E3960">
        <w:rPr>
          <w:color w:val="000000"/>
          <w:sz w:val="24"/>
          <w:szCs w:val="24"/>
        </w:rPr>
        <w:t xml:space="preserve">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</w:t>
      </w:r>
      <w:r w:rsidR="000237BF">
        <w:rPr>
          <w:color w:val="000000"/>
          <w:sz w:val="24"/>
          <w:szCs w:val="24"/>
        </w:rPr>
        <w:t xml:space="preserve">субъекта и </w:t>
      </w:r>
      <w:r w:rsidRPr="009E3960">
        <w:rPr>
          <w:color w:val="000000"/>
          <w:sz w:val="24"/>
          <w:szCs w:val="24"/>
        </w:rPr>
        <w:t>Российской Федерации</w:t>
      </w:r>
      <w:r w:rsidR="000237BF">
        <w:rPr>
          <w:color w:val="000000"/>
          <w:sz w:val="24"/>
          <w:szCs w:val="24"/>
        </w:rPr>
        <w:t>.</w:t>
      </w:r>
    </w:p>
    <w:p w:rsidR="009F38C8" w:rsidRPr="008A45E5" w:rsidRDefault="008A45E5" w:rsidP="007E2327">
      <w:pPr>
        <w:widowControl/>
        <w:spacing w:before="120" w:after="120"/>
        <w:rPr>
          <w:rFonts w:eastAsia="Calibri"/>
          <w:b/>
          <w:bCs/>
          <w:sz w:val="24"/>
          <w:szCs w:val="24"/>
        </w:rPr>
      </w:pPr>
      <w:r w:rsidRPr="008A45E5">
        <w:rPr>
          <w:b/>
          <w:sz w:val="24"/>
          <w:szCs w:val="24"/>
        </w:rPr>
        <w:t xml:space="preserve">Тема </w:t>
      </w:r>
      <w:r w:rsidR="009A21E7">
        <w:rPr>
          <w:b/>
          <w:sz w:val="24"/>
          <w:szCs w:val="24"/>
        </w:rPr>
        <w:t>4</w:t>
      </w:r>
      <w:r w:rsidRPr="008A45E5">
        <w:rPr>
          <w:b/>
          <w:sz w:val="24"/>
          <w:szCs w:val="24"/>
        </w:rPr>
        <w:t xml:space="preserve">. </w:t>
      </w:r>
      <w:r w:rsidR="00E9155D" w:rsidRPr="00E9155D">
        <w:rPr>
          <w:b/>
          <w:sz w:val="24"/>
          <w:szCs w:val="24"/>
        </w:rPr>
        <w:t>Пожарная охрана субъекта. Структура, полномочия</w:t>
      </w:r>
      <w:r w:rsidR="009F38C8" w:rsidRPr="003E6F51">
        <w:rPr>
          <w:rFonts w:eastAsia="Calibri"/>
          <w:b/>
          <w:bCs/>
          <w:sz w:val="24"/>
          <w:szCs w:val="24"/>
        </w:rPr>
        <w:t>.</w:t>
      </w:r>
    </w:p>
    <w:p w:rsidR="001D73FB" w:rsidRPr="009D2BFF" w:rsidRDefault="000F673C" w:rsidP="003E6F51">
      <w:pPr>
        <w:widowControl/>
        <w:ind w:firstLine="709"/>
        <w:jc w:val="both"/>
        <w:rPr>
          <w:sz w:val="24"/>
          <w:szCs w:val="24"/>
        </w:rPr>
      </w:pPr>
      <w:r w:rsidRPr="009D2BFF">
        <w:rPr>
          <w:rFonts w:eastAsia="Calibri"/>
          <w:sz w:val="24"/>
          <w:szCs w:val="24"/>
        </w:rPr>
        <w:t xml:space="preserve">Правовая основа создания </w:t>
      </w:r>
      <w:proofErr w:type="spellStart"/>
      <w:r w:rsidRPr="009D2BFF">
        <w:rPr>
          <w:rFonts w:eastAsia="Calibri"/>
          <w:sz w:val="24"/>
          <w:szCs w:val="24"/>
        </w:rPr>
        <w:t>субъектовой</w:t>
      </w:r>
      <w:proofErr w:type="spellEnd"/>
      <w:r w:rsidRPr="009D2BFF">
        <w:rPr>
          <w:rFonts w:eastAsia="Calibri"/>
          <w:sz w:val="24"/>
          <w:szCs w:val="24"/>
        </w:rPr>
        <w:t xml:space="preserve"> пожарной охраны</w:t>
      </w:r>
      <w:r w:rsidR="009F38C8" w:rsidRPr="009D2BFF">
        <w:rPr>
          <w:rFonts w:eastAsia="Calibri"/>
          <w:sz w:val="24"/>
          <w:szCs w:val="24"/>
        </w:rPr>
        <w:t>.</w:t>
      </w:r>
      <w:r w:rsidRPr="009D2BFF">
        <w:rPr>
          <w:rFonts w:eastAsia="Calibri"/>
          <w:sz w:val="24"/>
          <w:szCs w:val="24"/>
        </w:rPr>
        <w:t xml:space="preserve"> Полномочия, права, </w:t>
      </w:r>
      <w:r w:rsidR="009D2BFF" w:rsidRPr="009D2BFF">
        <w:rPr>
          <w:rFonts w:eastAsia="Calibri"/>
          <w:sz w:val="24"/>
          <w:szCs w:val="24"/>
        </w:rPr>
        <w:t xml:space="preserve">социальные гарантии работников. </w:t>
      </w:r>
      <w:r w:rsidR="009D2BFF">
        <w:rPr>
          <w:rFonts w:eastAsia="Calibri"/>
          <w:sz w:val="24"/>
          <w:szCs w:val="24"/>
        </w:rPr>
        <w:t xml:space="preserve">Финансирование. </w:t>
      </w:r>
      <w:r w:rsidR="009D2BFF" w:rsidRPr="009D2BFF">
        <w:rPr>
          <w:rFonts w:eastAsia="Calibri"/>
          <w:sz w:val="24"/>
          <w:szCs w:val="24"/>
        </w:rPr>
        <w:t>Взаимодействие с ФПС и другими видами пожарной охраны.</w:t>
      </w:r>
    </w:p>
    <w:p w:rsidR="009F38C8" w:rsidRPr="009F38C8" w:rsidRDefault="008A45E5" w:rsidP="007E2327">
      <w:pPr>
        <w:widowControl/>
        <w:spacing w:before="120" w:after="120"/>
        <w:rPr>
          <w:rFonts w:eastAsia="Calibri"/>
          <w:b/>
          <w:bCs/>
          <w:sz w:val="24"/>
          <w:szCs w:val="24"/>
        </w:rPr>
      </w:pPr>
      <w:r w:rsidRPr="003E6F51">
        <w:rPr>
          <w:b/>
          <w:sz w:val="24"/>
          <w:szCs w:val="24"/>
        </w:rPr>
        <w:t xml:space="preserve">Тема </w:t>
      </w:r>
      <w:r w:rsidR="009A21E7">
        <w:rPr>
          <w:b/>
          <w:sz w:val="24"/>
          <w:szCs w:val="24"/>
        </w:rPr>
        <w:t>5</w:t>
      </w:r>
      <w:r w:rsidRPr="003E6F51">
        <w:rPr>
          <w:b/>
          <w:sz w:val="24"/>
          <w:szCs w:val="24"/>
        </w:rPr>
        <w:t xml:space="preserve">. </w:t>
      </w:r>
      <w:r w:rsidR="00E9155D" w:rsidRPr="00E9155D">
        <w:rPr>
          <w:b/>
          <w:sz w:val="24"/>
          <w:szCs w:val="24"/>
        </w:rPr>
        <w:t xml:space="preserve">Полномочия и обязанности </w:t>
      </w:r>
      <w:r w:rsidR="00A57355">
        <w:rPr>
          <w:b/>
          <w:sz w:val="24"/>
          <w:szCs w:val="24"/>
        </w:rPr>
        <w:t>органов местного самоуправления</w:t>
      </w:r>
      <w:r w:rsidR="00E9155D" w:rsidRPr="00E9155D">
        <w:rPr>
          <w:b/>
          <w:sz w:val="24"/>
          <w:szCs w:val="24"/>
        </w:rPr>
        <w:t xml:space="preserve"> в организации обеспечения пожарной безопасности</w:t>
      </w:r>
      <w:r w:rsidR="009F38C8" w:rsidRPr="00E9155D">
        <w:rPr>
          <w:rFonts w:eastAsia="Calibri"/>
          <w:b/>
          <w:bCs/>
          <w:sz w:val="24"/>
          <w:szCs w:val="24"/>
        </w:rPr>
        <w:t>.</w:t>
      </w:r>
    </w:p>
    <w:p w:rsidR="001D73FB" w:rsidRPr="009D2BFF" w:rsidRDefault="009D2BFF" w:rsidP="009F38C8">
      <w:pPr>
        <w:widowControl/>
        <w:ind w:firstLine="709"/>
        <w:jc w:val="both"/>
        <w:rPr>
          <w:spacing w:val="-4"/>
          <w:sz w:val="24"/>
          <w:szCs w:val="24"/>
        </w:rPr>
      </w:pPr>
      <w:r w:rsidRPr="009D2BFF">
        <w:rPr>
          <w:rFonts w:eastAsia="Calibri"/>
          <w:sz w:val="24"/>
          <w:szCs w:val="24"/>
        </w:rPr>
        <w:t xml:space="preserve">Правовая основа создания муниципальной пожарной охраны. Полномочия, права, социальные гарантии работников. </w:t>
      </w:r>
      <w:r>
        <w:rPr>
          <w:rFonts w:eastAsia="Calibri"/>
          <w:sz w:val="24"/>
          <w:szCs w:val="24"/>
        </w:rPr>
        <w:t xml:space="preserve">Финансирование. </w:t>
      </w:r>
      <w:r w:rsidRPr="009D2BFF">
        <w:rPr>
          <w:rFonts w:eastAsia="Calibri"/>
          <w:sz w:val="24"/>
          <w:szCs w:val="24"/>
        </w:rPr>
        <w:t>Взаимодействие с ФПС и другими видами пожарной охраны.</w:t>
      </w:r>
    </w:p>
    <w:p w:rsidR="009F38C8" w:rsidRPr="009F38C8" w:rsidRDefault="008A45E5" w:rsidP="007E2327">
      <w:pPr>
        <w:widowControl/>
        <w:spacing w:before="120" w:after="120"/>
        <w:rPr>
          <w:rFonts w:eastAsia="Calibri"/>
          <w:b/>
          <w:bCs/>
          <w:sz w:val="24"/>
          <w:szCs w:val="24"/>
        </w:rPr>
      </w:pPr>
      <w:r w:rsidRPr="003E6F51">
        <w:rPr>
          <w:b/>
          <w:sz w:val="24"/>
          <w:szCs w:val="24"/>
        </w:rPr>
        <w:t xml:space="preserve">Тема </w:t>
      </w:r>
      <w:r w:rsidR="009A21E7">
        <w:rPr>
          <w:b/>
          <w:sz w:val="24"/>
          <w:szCs w:val="24"/>
        </w:rPr>
        <w:t>6</w:t>
      </w:r>
      <w:r w:rsidRPr="003E6F51">
        <w:rPr>
          <w:b/>
          <w:sz w:val="24"/>
          <w:szCs w:val="24"/>
        </w:rPr>
        <w:t xml:space="preserve">. </w:t>
      </w:r>
      <w:r w:rsidR="00E9155D" w:rsidRPr="00E9155D">
        <w:rPr>
          <w:b/>
          <w:sz w:val="24"/>
          <w:szCs w:val="24"/>
        </w:rPr>
        <w:t>Ответственность за нарушение требований федеральных, региональных и муниципальных законодательных и других нормативных правовых актов</w:t>
      </w:r>
      <w:r w:rsidR="009F38C8" w:rsidRPr="00E9155D">
        <w:rPr>
          <w:rFonts w:eastAsia="Calibri"/>
          <w:b/>
          <w:bCs/>
          <w:sz w:val="24"/>
          <w:szCs w:val="24"/>
        </w:rPr>
        <w:t>.</w:t>
      </w:r>
    </w:p>
    <w:p w:rsidR="001D73FB" w:rsidRPr="003E6F51" w:rsidRDefault="009D2BFF" w:rsidP="003E6F51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Федеральное, региональное и муниципальное законодательство и нормотворчество в области установления ответственности за нарушение правил и норм пожарной безопасности на территории субъекта, муниципального образования</w:t>
      </w:r>
      <w:r w:rsidR="003E6F51" w:rsidRPr="003E6F51">
        <w:rPr>
          <w:sz w:val="24"/>
          <w:szCs w:val="24"/>
        </w:rPr>
        <w:t>.</w:t>
      </w:r>
    </w:p>
    <w:p w:rsidR="009F38C8" w:rsidRPr="009F38C8" w:rsidRDefault="008A45E5" w:rsidP="007E2327">
      <w:pPr>
        <w:widowControl/>
        <w:spacing w:before="120" w:after="120"/>
        <w:rPr>
          <w:rFonts w:eastAsia="Calibri"/>
          <w:b/>
          <w:bCs/>
          <w:sz w:val="24"/>
          <w:szCs w:val="24"/>
        </w:rPr>
      </w:pPr>
      <w:r w:rsidRPr="003E6F51">
        <w:rPr>
          <w:b/>
          <w:sz w:val="24"/>
          <w:szCs w:val="24"/>
        </w:rPr>
        <w:t xml:space="preserve">Тема </w:t>
      </w:r>
      <w:r w:rsidR="009A21E7">
        <w:rPr>
          <w:b/>
          <w:sz w:val="24"/>
          <w:szCs w:val="24"/>
        </w:rPr>
        <w:t>7</w:t>
      </w:r>
      <w:r w:rsidRPr="003E6F51">
        <w:rPr>
          <w:b/>
          <w:sz w:val="24"/>
          <w:szCs w:val="24"/>
        </w:rPr>
        <w:t>.</w:t>
      </w:r>
      <w:r w:rsidR="00E9155D" w:rsidRPr="00E9155D">
        <w:rPr>
          <w:b/>
          <w:sz w:val="24"/>
          <w:szCs w:val="24"/>
        </w:rPr>
        <w:t xml:space="preserve">Региональная политика </w:t>
      </w:r>
      <w:proofErr w:type="spellStart"/>
      <w:r w:rsidR="00E9155D" w:rsidRPr="00E9155D">
        <w:rPr>
          <w:b/>
          <w:sz w:val="24"/>
          <w:szCs w:val="24"/>
        </w:rPr>
        <w:t>содейстия</w:t>
      </w:r>
      <w:proofErr w:type="spellEnd"/>
      <w:r w:rsidR="00E9155D" w:rsidRPr="00E9155D">
        <w:rPr>
          <w:b/>
          <w:sz w:val="24"/>
          <w:szCs w:val="24"/>
        </w:rPr>
        <w:t xml:space="preserve"> развитию добровольной пожарной охраны</w:t>
      </w:r>
      <w:r w:rsidR="009F38C8" w:rsidRPr="003E6F51">
        <w:rPr>
          <w:rFonts w:eastAsia="Calibri"/>
          <w:b/>
          <w:bCs/>
          <w:sz w:val="24"/>
          <w:szCs w:val="24"/>
        </w:rPr>
        <w:t>.</w:t>
      </w:r>
    </w:p>
    <w:p w:rsidR="009F38C8" w:rsidRPr="007E2327" w:rsidRDefault="007E2327" w:rsidP="003E6F51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7E2327">
        <w:rPr>
          <w:rFonts w:eastAsia="Calibri"/>
          <w:sz w:val="24"/>
          <w:szCs w:val="24"/>
        </w:rPr>
        <w:t xml:space="preserve">Федеральное и региональное законодательство создания и развития добровольной пожарной охраны на </w:t>
      </w:r>
      <w:proofErr w:type="spellStart"/>
      <w:r w:rsidRPr="007E2327">
        <w:rPr>
          <w:rFonts w:eastAsia="Calibri"/>
          <w:sz w:val="24"/>
          <w:szCs w:val="24"/>
        </w:rPr>
        <w:t>территориии</w:t>
      </w:r>
      <w:proofErr w:type="spellEnd"/>
      <w:r w:rsidRPr="007E2327">
        <w:rPr>
          <w:rFonts w:eastAsia="Calibri"/>
          <w:sz w:val="24"/>
          <w:szCs w:val="24"/>
        </w:rPr>
        <w:t xml:space="preserve"> субъекта. Всероссийское добровольное пожарное общество – возможности, полномочия.</w:t>
      </w:r>
    </w:p>
    <w:p w:rsidR="003A71E4" w:rsidRPr="00793E1B" w:rsidRDefault="00F803A3" w:rsidP="00E803FE">
      <w:pPr>
        <w:tabs>
          <w:tab w:val="left" w:pos="900"/>
        </w:tabs>
        <w:spacing w:before="240"/>
        <w:ind w:firstLine="851"/>
        <w:rPr>
          <w:b/>
          <w:color w:val="000000"/>
          <w:sz w:val="24"/>
          <w:szCs w:val="24"/>
        </w:rPr>
      </w:pPr>
      <w:r w:rsidRPr="00CD27CF">
        <w:rPr>
          <w:b/>
          <w:color w:val="000000"/>
          <w:sz w:val="24"/>
          <w:szCs w:val="24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4F7188" w:rsidRPr="004F7188" w:rsidRDefault="004F7188" w:rsidP="00E803FE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2352A">
        <w:rPr>
          <w:rFonts w:ascii="Times New Roman" w:hAnsi="Times New Roman"/>
          <w:color w:val="262626"/>
          <w:sz w:val="24"/>
          <w:szCs w:val="24"/>
        </w:rPr>
        <w:t xml:space="preserve">Методические указания для обучающихся по </w:t>
      </w:r>
      <w:r w:rsidRPr="008B6D6B">
        <w:rPr>
          <w:rFonts w:ascii="Times New Roman" w:hAnsi="Times New Roman"/>
          <w:color w:val="262626"/>
          <w:sz w:val="24"/>
          <w:szCs w:val="24"/>
        </w:rPr>
        <w:t>освоению дисциплины «</w:t>
      </w:r>
      <w:r>
        <w:rPr>
          <w:rFonts w:ascii="Times New Roman" w:hAnsi="Times New Roman"/>
          <w:bCs/>
          <w:sz w:val="24"/>
          <w:szCs w:val="24"/>
        </w:rPr>
        <w:t>Региональная политика в области обеспечения пожарной безопасности</w:t>
      </w:r>
      <w:r w:rsidRPr="008B6D6B">
        <w:rPr>
          <w:rFonts w:ascii="Times New Roman" w:hAnsi="Times New Roman"/>
          <w:color w:val="262626"/>
          <w:sz w:val="24"/>
          <w:szCs w:val="24"/>
        </w:rPr>
        <w:t>»/ В</w:t>
      </w:r>
      <w:r w:rsidRPr="00D2352A">
        <w:rPr>
          <w:rFonts w:ascii="Times New Roman" w:hAnsi="Times New Roman"/>
          <w:color w:val="262626"/>
          <w:sz w:val="24"/>
          <w:szCs w:val="24"/>
        </w:rPr>
        <w:t xml:space="preserve">.А. </w:t>
      </w:r>
      <w:proofErr w:type="spellStart"/>
      <w:r w:rsidRPr="00D2352A">
        <w:rPr>
          <w:rFonts w:ascii="Times New Roman" w:hAnsi="Times New Roman"/>
          <w:color w:val="262626"/>
          <w:sz w:val="24"/>
          <w:szCs w:val="24"/>
        </w:rPr>
        <w:t>Пищемуха</w:t>
      </w:r>
      <w:proofErr w:type="spellEnd"/>
      <w:r>
        <w:rPr>
          <w:rFonts w:ascii="Times New Roman" w:hAnsi="Times New Roman"/>
          <w:color w:val="262626"/>
          <w:sz w:val="24"/>
          <w:szCs w:val="24"/>
        </w:rPr>
        <w:t xml:space="preserve">, </w:t>
      </w:r>
      <w:r w:rsidR="00D77205">
        <w:rPr>
          <w:rFonts w:ascii="Times New Roman" w:hAnsi="Times New Roman"/>
          <w:color w:val="262626"/>
          <w:sz w:val="24"/>
          <w:szCs w:val="24"/>
        </w:rPr>
        <w:t>Е.А. Косьмина</w:t>
      </w:r>
      <w:r w:rsidRPr="00D2352A">
        <w:rPr>
          <w:rFonts w:ascii="Times New Roman" w:hAnsi="Times New Roman"/>
          <w:color w:val="262626"/>
          <w:sz w:val="24"/>
          <w:szCs w:val="24"/>
        </w:rPr>
        <w:t>. – Омск: Изд-во О</w:t>
      </w:r>
      <w:r w:rsidR="00943918">
        <w:rPr>
          <w:rFonts w:ascii="Times New Roman" w:hAnsi="Times New Roman"/>
          <w:color w:val="262626"/>
          <w:sz w:val="24"/>
          <w:szCs w:val="24"/>
        </w:rPr>
        <w:t>мской гуманитарной академии, 2023</w:t>
      </w:r>
      <w:r w:rsidRPr="00D2352A">
        <w:rPr>
          <w:rFonts w:ascii="Times New Roman" w:hAnsi="Times New Roman"/>
          <w:color w:val="262626"/>
          <w:sz w:val="24"/>
          <w:szCs w:val="24"/>
        </w:rPr>
        <w:t xml:space="preserve">. </w:t>
      </w:r>
    </w:p>
    <w:p w:rsidR="00A2141A" w:rsidRDefault="0020235C" w:rsidP="00E803FE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793E1B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(протокол заседания № 1), Студенческого </w:t>
      </w:r>
      <w:r w:rsidRPr="00A2141A">
        <w:rPr>
          <w:rFonts w:ascii="Times New Roman" w:hAnsi="Times New Roman"/>
          <w:color w:val="000000"/>
          <w:sz w:val="24"/>
          <w:szCs w:val="24"/>
        </w:rPr>
        <w:t>совета ОмГА от 28.08.2017 (протокол заседания № 1), утвержденное приказом ректора от 28.08.2017 № 37.</w:t>
      </w:r>
    </w:p>
    <w:p w:rsidR="0020235C" w:rsidRPr="00A2141A" w:rsidRDefault="00A2141A" w:rsidP="00E803FE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A2141A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</w:t>
      </w:r>
      <w:r w:rsidR="0020235C" w:rsidRPr="00A2141A">
        <w:rPr>
          <w:rFonts w:ascii="Times New Roman" w:hAnsi="Times New Roman"/>
          <w:color w:val="000000"/>
          <w:sz w:val="24"/>
          <w:szCs w:val="24"/>
        </w:rPr>
        <w:t>.</w:t>
      </w:r>
    </w:p>
    <w:p w:rsidR="0020235C" w:rsidRDefault="0020235C" w:rsidP="00E803FE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793E1B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93E1B">
        <w:rPr>
          <w:rFonts w:ascii="Times New Roman" w:hAnsi="Times New Roman"/>
          <w:color w:val="000000"/>
          <w:sz w:val="24"/>
          <w:szCs w:val="24"/>
        </w:rPr>
        <w:t>(протокол заседания № 1), Студенческого совета ОмГА от 28.0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793E1B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93E1B">
        <w:rPr>
          <w:rFonts w:ascii="Times New Roman" w:hAnsi="Times New Roman"/>
          <w:color w:val="000000"/>
          <w:sz w:val="24"/>
          <w:szCs w:val="24"/>
        </w:rPr>
        <w:t>(протокол заседания № 1), утвержденное приказом ректора от 28.0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793E1B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>37</w:t>
      </w:r>
      <w:r w:rsidRPr="00793E1B">
        <w:rPr>
          <w:rFonts w:ascii="Times New Roman" w:hAnsi="Times New Roman"/>
          <w:color w:val="000000"/>
          <w:sz w:val="24"/>
          <w:szCs w:val="24"/>
        </w:rPr>
        <w:t>.</w:t>
      </w:r>
    </w:p>
    <w:p w:rsidR="00785842" w:rsidRPr="00793E1B" w:rsidRDefault="003850C2" w:rsidP="00E803FE">
      <w:pPr>
        <w:spacing w:before="240"/>
        <w:ind w:firstLine="85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705814" w:rsidRPr="00D77205" w:rsidRDefault="00705814" w:rsidP="00E803FE">
      <w:pPr>
        <w:widowControl/>
        <w:tabs>
          <w:tab w:val="left" w:pos="426"/>
        </w:tabs>
        <w:autoSpaceDE/>
        <w:autoSpaceDN/>
        <w:adjustRightInd/>
        <w:ind w:firstLine="851"/>
        <w:jc w:val="both"/>
        <w:rPr>
          <w:b/>
          <w:bCs/>
          <w:i/>
          <w:sz w:val="24"/>
          <w:szCs w:val="24"/>
        </w:rPr>
      </w:pPr>
      <w:r w:rsidRPr="00D77205">
        <w:rPr>
          <w:b/>
          <w:bCs/>
          <w:i/>
          <w:sz w:val="24"/>
          <w:szCs w:val="24"/>
        </w:rPr>
        <w:t>Основная</w:t>
      </w:r>
      <w:r w:rsidR="00705FB5" w:rsidRPr="00D77205">
        <w:rPr>
          <w:b/>
          <w:bCs/>
          <w:i/>
          <w:sz w:val="24"/>
          <w:szCs w:val="24"/>
        </w:rPr>
        <w:t>:</w:t>
      </w:r>
    </w:p>
    <w:p w:rsidR="00D77205" w:rsidRPr="00D77205" w:rsidRDefault="00D77205" w:rsidP="00E803FE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Государственный пожарный надзор [Электронный ресурс]</w:t>
      </w:r>
      <w:proofErr w:type="gramStart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учебное пособие / С. В. Макаркин, Е. И. Пустовалова, В. А. </w:t>
      </w:r>
      <w:proofErr w:type="spellStart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Шемятихин</w:t>
      </w:r>
      <w:proofErr w:type="spellEnd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Н. А. Коробова ; под ред. И. В. Клочков. — Электрон</w:t>
      </w:r>
      <w:proofErr w:type="gramStart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Екатеринбург</w:t>
      </w:r>
      <w:proofErr w:type="gramStart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Уральский федеральный университет, ЭБС АСВ, 2015. — 248 c. — 978-5-7996-1566-6. </w:t>
      </w:r>
      <w:r w:rsidRPr="00D77205">
        <w:rPr>
          <w:rFonts w:ascii="Times New Roman" w:hAnsi="Times New Roman"/>
          <w:sz w:val="24"/>
          <w:szCs w:val="24"/>
        </w:rPr>
        <w:t xml:space="preserve">Текст: электронный //ЭБС </w:t>
      </w:r>
      <w:proofErr w:type="spellStart"/>
      <w:r w:rsidRPr="00D77205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D77205">
        <w:rPr>
          <w:rFonts w:ascii="Times New Roman" w:hAnsi="Times New Roman"/>
          <w:sz w:val="24"/>
          <w:szCs w:val="24"/>
        </w:rPr>
        <w:t xml:space="preserve"> [сайт]. —  URL</w:t>
      </w:r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:  </w:t>
      </w:r>
      <w:hyperlink r:id="rId8" w:history="1">
        <w:r w:rsidRPr="00D77205">
          <w:rPr>
            <w:rStyle w:val="a8"/>
            <w:rFonts w:ascii="Times New Roman" w:hAnsi="Times New Roman"/>
            <w:sz w:val="24"/>
            <w:szCs w:val="24"/>
            <w:shd w:val="clear" w:color="auto" w:fill="FCFCFC"/>
          </w:rPr>
          <w:t>http://www.iprbookshop.ru/69590.html</w:t>
        </w:r>
      </w:hyperlink>
    </w:p>
    <w:p w:rsidR="00D77205" w:rsidRPr="00D77205" w:rsidRDefault="00D77205" w:rsidP="00E803FE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Хлистун</w:t>
      </w:r>
      <w:proofErr w:type="spellEnd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Ю. В. Государственный пожарный надзор [Электронный ресурс]</w:t>
      </w:r>
      <w:proofErr w:type="gramStart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учебное пособие / Ю. В. </w:t>
      </w:r>
      <w:proofErr w:type="spellStart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Хлистун</w:t>
      </w:r>
      <w:proofErr w:type="spellEnd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 — Электрон</w:t>
      </w:r>
      <w:proofErr w:type="gramStart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Саратов</w:t>
      </w:r>
      <w:proofErr w:type="gramStart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Вузовское образование, 2018. — 125 c. — 978-5-4487-0175-7. </w:t>
      </w:r>
      <w:r w:rsidRPr="00D77205">
        <w:rPr>
          <w:rFonts w:ascii="Times New Roman" w:hAnsi="Times New Roman"/>
          <w:sz w:val="24"/>
          <w:szCs w:val="24"/>
        </w:rPr>
        <w:t xml:space="preserve">Текст: электронный //ЭБС </w:t>
      </w:r>
      <w:proofErr w:type="spellStart"/>
      <w:r w:rsidRPr="00D77205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D77205">
        <w:rPr>
          <w:rFonts w:ascii="Times New Roman" w:hAnsi="Times New Roman"/>
          <w:sz w:val="24"/>
          <w:szCs w:val="24"/>
        </w:rPr>
        <w:t xml:space="preserve"> [сайт]. —  URL</w:t>
      </w:r>
      <w:r w:rsidRPr="00D7720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9" w:history="1">
        <w:r w:rsidRPr="00D77205">
          <w:rPr>
            <w:rStyle w:val="a8"/>
            <w:rFonts w:ascii="Times New Roman" w:hAnsi="Times New Roman"/>
            <w:sz w:val="24"/>
            <w:szCs w:val="24"/>
            <w:shd w:val="clear" w:color="auto" w:fill="FCFCFC"/>
          </w:rPr>
          <w:t>http://www.iprbookshop.ru/73633.html</w:t>
        </w:r>
      </w:hyperlink>
    </w:p>
    <w:p w:rsidR="00D77205" w:rsidRPr="00D77205" w:rsidRDefault="00D77205" w:rsidP="00E803FE">
      <w:pPr>
        <w:tabs>
          <w:tab w:val="left" w:pos="426"/>
        </w:tabs>
        <w:ind w:firstLine="851"/>
        <w:jc w:val="both"/>
        <w:rPr>
          <w:color w:val="000000"/>
          <w:sz w:val="24"/>
          <w:szCs w:val="24"/>
          <w:shd w:val="clear" w:color="auto" w:fill="FCFCFC"/>
        </w:rPr>
      </w:pPr>
    </w:p>
    <w:p w:rsidR="00C609BD" w:rsidRPr="00D77205" w:rsidRDefault="00A2141A" w:rsidP="00E803FE">
      <w:pPr>
        <w:tabs>
          <w:tab w:val="left" w:pos="426"/>
        </w:tabs>
        <w:ind w:firstLine="851"/>
        <w:jc w:val="both"/>
        <w:rPr>
          <w:b/>
          <w:i/>
          <w:sz w:val="24"/>
          <w:szCs w:val="24"/>
        </w:rPr>
      </w:pPr>
      <w:r w:rsidRPr="00D77205">
        <w:rPr>
          <w:b/>
          <w:i/>
          <w:sz w:val="24"/>
          <w:szCs w:val="24"/>
        </w:rPr>
        <w:t>Д</w:t>
      </w:r>
      <w:r w:rsidR="00C609BD" w:rsidRPr="00D77205">
        <w:rPr>
          <w:b/>
          <w:i/>
          <w:sz w:val="24"/>
          <w:szCs w:val="24"/>
        </w:rPr>
        <w:t>ополнительная:</w:t>
      </w:r>
    </w:p>
    <w:p w:rsidR="00AF5449" w:rsidRPr="00AF5449" w:rsidRDefault="00AF5449" w:rsidP="00E803FE">
      <w:pPr>
        <w:pStyle w:val="a4"/>
        <w:numPr>
          <w:ilvl w:val="0"/>
          <w:numId w:val="33"/>
        </w:numPr>
        <w:tabs>
          <w:tab w:val="left" w:pos="426"/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F5449">
        <w:rPr>
          <w:rFonts w:ascii="Times New Roman" w:hAnsi="Times New Roman"/>
          <w:sz w:val="24"/>
          <w:szCs w:val="24"/>
        </w:rPr>
        <w:t>Хлистун</w:t>
      </w:r>
      <w:proofErr w:type="spellEnd"/>
      <w:r w:rsidRPr="00AF5449">
        <w:rPr>
          <w:rFonts w:ascii="Times New Roman" w:hAnsi="Times New Roman"/>
          <w:sz w:val="24"/>
          <w:szCs w:val="24"/>
        </w:rPr>
        <w:t>, Ю. В. Организация деятельности государственного пожарного надзора</w:t>
      </w:r>
      <w:proofErr w:type="gramStart"/>
      <w:r w:rsidRPr="00AF544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5449">
        <w:rPr>
          <w:rFonts w:ascii="Times New Roman" w:hAnsi="Times New Roman"/>
          <w:sz w:val="24"/>
          <w:szCs w:val="24"/>
        </w:rPr>
        <w:t xml:space="preserve"> учебное пособие для СПО / Ю. В. </w:t>
      </w:r>
      <w:proofErr w:type="spellStart"/>
      <w:r w:rsidRPr="00AF5449">
        <w:rPr>
          <w:rFonts w:ascii="Times New Roman" w:hAnsi="Times New Roman"/>
          <w:sz w:val="24"/>
          <w:szCs w:val="24"/>
        </w:rPr>
        <w:t>Хлистун</w:t>
      </w:r>
      <w:proofErr w:type="spellEnd"/>
      <w:r w:rsidRPr="00AF5449">
        <w:rPr>
          <w:rFonts w:ascii="Times New Roman" w:hAnsi="Times New Roman"/>
          <w:sz w:val="24"/>
          <w:szCs w:val="24"/>
        </w:rPr>
        <w:t>. — Саратов</w:t>
      </w:r>
      <w:proofErr w:type="gramStart"/>
      <w:r w:rsidRPr="00AF544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5449">
        <w:rPr>
          <w:rFonts w:ascii="Times New Roman" w:hAnsi="Times New Roman"/>
          <w:sz w:val="24"/>
          <w:szCs w:val="24"/>
        </w:rPr>
        <w:t xml:space="preserve"> Профобразование, 2018. — 125 c. — ISBN 978-5-4488-0188-4. — Текст</w:t>
      </w:r>
      <w:proofErr w:type="gramStart"/>
      <w:r w:rsidRPr="00AF544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5449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http://www.iprbookshop.ru/74501.html </w:t>
      </w:r>
    </w:p>
    <w:p w:rsidR="00D77205" w:rsidRPr="00AF5449" w:rsidRDefault="00D77205" w:rsidP="00E803FE">
      <w:pPr>
        <w:pStyle w:val="a4"/>
        <w:numPr>
          <w:ilvl w:val="0"/>
          <w:numId w:val="33"/>
        </w:numPr>
        <w:tabs>
          <w:tab w:val="left" w:pos="426"/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F5449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Собурь</w:t>
      </w:r>
      <w:proofErr w:type="spellEnd"/>
      <w:r w:rsidRPr="00AF5449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С. В. Доступно о пожарной безопасности: Брошюра [Электронный ресурс] / С. В. </w:t>
      </w:r>
      <w:proofErr w:type="spellStart"/>
      <w:r w:rsidRPr="00AF5449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Собурь</w:t>
      </w:r>
      <w:proofErr w:type="spellEnd"/>
      <w:r w:rsidRPr="00AF5449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 — 11-е изд. — Электрон</w:t>
      </w:r>
      <w:proofErr w:type="gramStart"/>
      <w:r w:rsidRPr="00AF5449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AF5449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AF5449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AF5449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AF5449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spellStart"/>
      <w:proofErr w:type="gramEnd"/>
      <w:r w:rsidRPr="00AF5449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ПожКнига</w:t>
      </w:r>
      <w:proofErr w:type="spellEnd"/>
      <w:r w:rsidRPr="00AF5449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2019. — 32 c. — 978-5-98629-087-4. </w:t>
      </w:r>
      <w:r w:rsidRPr="00AF5449">
        <w:rPr>
          <w:rFonts w:ascii="Times New Roman" w:hAnsi="Times New Roman"/>
          <w:sz w:val="24"/>
          <w:szCs w:val="24"/>
        </w:rPr>
        <w:t xml:space="preserve">Текст: электронный //ЭБС </w:t>
      </w:r>
      <w:proofErr w:type="spellStart"/>
      <w:r w:rsidRPr="00AF5449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AF5449">
        <w:rPr>
          <w:rFonts w:ascii="Times New Roman" w:hAnsi="Times New Roman"/>
          <w:sz w:val="24"/>
          <w:szCs w:val="24"/>
        </w:rPr>
        <w:t xml:space="preserve"> [сайт]. —  URL</w:t>
      </w:r>
      <w:r w:rsidRPr="00AF5449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10" w:history="1">
        <w:r w:rsidRPr="00AF5449">
          <w:rPr>
            <w:rStyle w:val="a8"/>
            <w:rFonts w:ascii="Times New Roman" w:hAnsi="Times New Roman"/>
            <w:sz w:val="24"/>
            <w:szCs w:val="24"/>
            <w:shd w:val="clear" w:color="auto" w:fill="FCFCFC"/>
          </w:rPr>
          <w:t>http://www.iprbookshop.ru/83605.html</w:t>
        </w:r>
      </w:hyperlink>
    </w:p>
    <w:p w:rsidR="00777B09" w:rsidRPr="00793E1B" w:rsidRDefault="003850C2" w:rsidP="004D1CC9">
      <w:pPr>
        <w:spacing w:before="240"/>
        <w:ind w:firstLine="709"/>
        <w:jc w:val="both"/>
        <w:rPr>
          <w:b/>
          <w:color w:val="000000"/>
          <w:sz w:val="24"/>
          <w:szCs w:val="24"/>
        </w:rPr>
      </w:pPr>
      <w:r w:rsidRPr="00D77205">
        <w:rPr>
          <w:b/>
          <w:color w:val="000000"/>
          <w:sz w:val="24"/>
          <w:szCs w:val="24"/>
        </w:rPr>
        <w:t>8</w:t>
      </w:r>
      <w:r w:rsidR="007F4B97" w:rsidRPr="00D77205">
        <w:rPr>
          <w:b/>
          <w:color w:val="000000"/>
          <w:sz w:val="24"/>
          <w:szCs w:val="24"/>
        </w:rPr>
        <w:t>.Перечень ресурсов информационно-телекоммуникационной сети</w:t>
      </w:r>
      <w:r w:rsidR="007F4B97" w:rsidRPr="00793E1B">
        <w:rPr>
          <w:b/>
          <w:color w:val="000000"/>
          <w:sz w:val="24"/>
          <w:szCs w:val="24"/>
        </w:rPr>
        <w:t xml:space="preserve"> «Интернет», необходимых для освоения дисциплины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r w:rsidR="009528CA" w:rsidRPr="00793E1B">
        <w:rPr>
          <w:rFonts w:ascii="Times New Roman" w:hAnsi="Times New Roman"/>
          <w:color w:val="000000"/>
          <w:sz w:val="24"/>
          <w:szCs w:val="24"/>
        </w:rPr>
        <w:t>http://</w:t>
      </w:r>
      <w:r w:rsidRPr="00793E1B">
        <w:rPr>
          <w:rFonts w:ascii="Times New Roman" w:hAnsi="Times New Roman"/>
          <w:color w:val="000000"/>
          <w:sz w:val="24"/>
          <w:szCs w:val="24"/>
        </w:rPr>
        <w:t>www.iprbookshop.ru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«Юрайт» Режим доступа: http://biblio-online.ru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lastRenderedPageBreak/>
        <w:t>Единое окно доступа к образовательным ресурсам. Режим доступа: http://window.edu.ru/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http://www.sciencedirect.com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Федеральный портал «Российское образование» Режим доступа:  www.edu.ru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Госкомстата РФ. Режим доступа: http://www.gks.ru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Российской государственной библиотеки. Режим доступа: http://diss.rsl.ru</w:t>
      </w:r>
    </w:p>
    <w:p w:rsidR="00777B09" w:rsidRPr="00793E1B" w:rsidRDefault="00777B09" w:rsidP="00DE4B29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Базы данных по законодательству Российской Федерации. Режим доступа: http://ru.spinform.ru</w:t>
      </w:r>
    </w:p>
    <w:p w:rsidR="007F4B97" w:rsidRPr="00793E1B" w:rsidRDefault="007F4B97" w:rsidP="00DE4B29">
      <w:pPr>
        <w:spacing w:before="12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организации как на территорииорганизации,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7F4B97" w:rsidRPr="004F7188" w:rsidRDefault="007F4B97" w:rsidP="00D2352A">
      <w:pPr>
        <w:spacing w:after="720"/>
        <w:ind w:firstLine="709"/>
        <w:jc w:val="both"/>
        <w:rPr>
          <w:rFonts w:eastAsia="Calibri"/>
          <w:sz w:val="24"/>
          <w:szCs w:val="24"/>
        </w:rPr>
      </w:pPr>
      <w:r w:rsidRPr="00793E1B">
        <w:rPr>
          <w:color w:val="000000"/>
          <w:sz w:val="24"/>
          <w:szCs w:val="24"/>
        </w:rPr>
        <w:t>Электронная информационно-образовательная среда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</w:t>
      </w:r>
      <w:r w:rsidRPr="004F7188">
        <w:rPr>
          <w:sz w:val="24"/>
          <w:szCs w:val="24"/>
        </w:rPr>
        <w:t>) асинхронное взаимодействие посредством сети «Интернет».</w:t>
      </w:r>
    </w:p>
    <w:p w:rsidR="009528CA" w:rsidRPr="004F7188" w:rsidRDefault="003850C2" w:rsidP="00D2352A">
      <w:pPr>
        <w:widowControl/>
        <w:autoSpaceDE/>
        <w:autoSpaceDN/>
        <w:adjustRightInd/>
        <w:spacing w:before="960"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4F7188">
        <w:rPr>
          <w:rFonts w:eastAsia="Calibri"/>
          <w:b/>
          <w:sz w:val="24"/>
          <w:szCs w:val="24"/>
          <w:lang w:eastAsia="en-US"/>
        </w:rPr>
        <w:t>9</w:t>
      </w:r>
      <w:r w:rsidR="00EE165B" w:rsidRPr="004F7188">
        <w:rPr>
          <w:rFonts w:eastAsia="Calibri"/>
          <w:b/>
          <w:sz w:val="24"/>
          <w:szCs w:val="24"/>
          <w:lang w:eastAsia="en-US"/>
        </w:rPr>
        <w:t>.</w:t>
      </w:r>
      <w:r w:rsidR="007F4B97" w:rsidRPr="004F7188">
        <w:rPr>
          <w:rFonts w:eastAsia="Calibri"/>
          <w:b/>
          <w:sz w:val="24"/>
          <w:szCs w:val="24"/>
          <w:lang w:eastAsia="en-US"/>
        </w:rPr>
        <w:t>Методические указания для обу</w:t>
      </w:r>
      <w:r w:rsidR="009528CA" w:rsidRPr="004F7188">
        <w:rPr>
          <w:rFonts w:eastAsia="Calibri"/>
          <w:b/>
          <w:sz w:val="24"/>
          <w:szCs w:val="24"/>
          <w:lang w:eastAsia="en-US"/>
        </w:rPr>
        <w:t>чающихся по освоению дисциплины</w:t>
      </w:r>
    </w:p>
    <w:p w:rsidR="007F4B97" w:rsidRPr="004F7188" w:rsidRDefault="007F4B97" w:rsidP="00A76E53">
      <w:pPr>
        <w:ind w:firstLine="709"/>
        <w:jc w:val="both"/>
        <w:rPr>
          <w:sz w:val="24"/>
          <w:szCs w:val="24"/>
        </w:rPr>
      </w:pPr>
      <w:r w:rsidRPr="004F7188">
        <w:rPr>
          <w:sz w:val="24"/>
          <w:szCs w:val="24"/>
        </w:rPr>
        <w:t>Для того чтобы успешно о</w:t>
      </w:r>
      <w:r w:rsidR="004E4DB2" w:rsidRPr="004F7188">
        <w:rPr>
          <w:sz w:val="24"/>
          <w:szCs w:val="24"/>
        </w:rPr>
        <w:t xml:space="preserve">своить </w:t>
      </w:r>
      <w:r w:rsidRPr="004F7188">
        <w:rPr>
          <w:sz w:val="24"/>
          <w:szCs w:val="24"/>
        </w:rPr>
        <w:t>дисциплин</w:t>
      </w:r>
      <w:r w:rsidR="004E4DB2" w:rsidRPr="004F7188">
        <w:rPr>
          <w:sz w:val="24"/>
          <w:szCs w:val="24"/>
        </w:rPr>
        <w:t>у</w:t>
      </w:r>
      <w:r w:rsidR="009528CA" w:rsidRPr="004F7188">
        <w:rPr>
          <w:bCs/>
          <w:sz w:val="24"/>
          <w:szCs w:val="24"/>
        </w:rPr>
        <w:t>«</w:t>
      </w:r>
      <w:r w:rsidR="00204650" w:rsidRPr="004F7188">
        <w:rPr>
          <w:bCs/>
          <w:sz w:val="24"/>
          <w:szCs w:val="24"/>
        </w:rPr>
        <w:t>Региональная политика в области обеспечения пожарной безопасности</w:t>
      </w:r>
      <w:r w:rsidR="009528CA" w:rsidRPr="004F7188">
        <w:rPr>
          <w:bCs/>
          <w:sz w:val="24"/>
          <w:szCs w:val="24"/>
        </w:rPr>
        <w:t>»</w:t>
      </w:r>
      <w:r w:rsidRPr="004F7188">
        <w:rPr>
          <w:sz w:val="24"/>
          <w:szCs w:val="24"/>
        </w:rPr>
        <w:t xml:space="preserve">обучающиеся должны выполнить следующие </w:t>
      </w:r>
      <w:r w:rsidR="004E4DB2" w:rsidRPr="004F7188">
        <w:rPr>
          <w:sz w:val="24"/>
          <w:szCs w:val="24"/>
        </w:rPr>
        <w:t xml:space="preserve">методические </w:t>
      </w:r>
      <w:r w:rsidRPr="004F7188">
        <w:rPr>
          <w:sz w:val="24"/>
          <w:szCs w:val="24"/>
        </w:rPr>
        <w:t>указания</w:t>
      </w:r>
      <w:r w:rsidR="004E4DB2" w:rsidRPr="004F7188">
        <w:rPr>
          <w:sz w:val="24"/>
          <w:szCs w:val="24"/>
        </w:rPr>
        <w:t>.</w:t>
      </w:r>
    </w:p>
    <w:p w:rsidR="007F4B97" w:rsidRPr="004F7188" w:rsidRDefault="007F4B97" w:rsidP="00A76E53">
      <w:pPr>
        <w:ind w:firstLine="709"/>
        <w:jc w:val="both"/>
        <w:rPr>
          <w:sz w:val="24"/>
          <w:szCs w:val="24"/>
        </w:rPr>
      </w:pPr>
      <w:r w:rsidRPr="004F7188">
        <w:rPr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4F7188">
        <w:rPr>
          <w:b/>
          <w:sz w:val="24"/>
          <w:szCs w:val="24"/>
        </w:rPr>
        <w:t>лекционного типа</w:t>
      </w:r>
      <w:r w:rsidRPr="004F7188">
        <w:rPr>
          <w:sz w:val="24"/>
          <w:szCs w:val="24"/>
        </w:rPr>
        <w:t>:</w:t>
      </w:r>
    </w:p>
    <w:p w:rsidR="007F4B97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sz w:val="24"/>
          <w:szCs w:val="24"/>
        </w:rPr>
        <w:t>В ходе лекционных занятий вести</w:t>
      </w:r>
      <w:r w:rsidRPr="004F7188">
        <w:rPr>
          <w:color w:val="000000"/>
          <w:sz w:val="24"/>
          <w:szCs w:val="24"/>
        </w:rPr>
        <w:t xml:space="preserve">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4F7188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4F7188">
        <w:rPr>
          <w:color w:val="000000"/>
          <w:sz w:val="24"/>
          <w:szCs w:val="24"/>
        </w:rPr>
        <w:lastRenderedPageBreak/>
        <w:t xml:space="preserve">подготовки к занятиям </w:t>
      </w:r>
      <w:r w:rsidRPr="004F7188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4F7188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4F7188">
        <w:rPr>
          <w:b/>
          <w:color w:val="000000"/>
          <w:sz w:val="24"/>
          <w:szCs w:val="24"/>
        </w:rPr>
        <w:t>самостоятельной работы:</w:t>
      </w:r>
    </w:p>
    <w:p w:rsidR="001E3259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</w:p>
    <w:p w:rsidR="00C31794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Самостоятельная работа студентов в аудиторное время может включать: </w:t>
      </w:r>
    </w:p>
    <w:p w:rsidR="00C31794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− конспектирование (составление тезисов) лекций; </w:t>
      </w:r>
    </w:p>
    <w:p w:rsidR="00C31794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− выполнение контрольных работ; </w:t>
      </w:r>
    </w:p>
    <w:p w:rsidR="00C31794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− решение задач; </w:t>
      </w:r>
    </w:p>
    <w:p w:rsidR="00C31794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− работу со справочной и методической литературой; </w:t>
      </w:r>
    </w:p>
    <w:p w:rsidR="00C31794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− работу с нормативными правовыми актами; </w:t>
      </w:r>
    </w:p>
    <w:p w:rsidR="00C31794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− выступления с докладами, сообщениями на семинарских занятиях; </w:t>
      </w:r>
    </w:p>
    <w:p w:rsidR="00C31794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− защиту выполненных работ; </w:t>
      </w:r>
    </w:p>
    <w:p w:rsidR="00C31794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− участие в оперативном (текущем) опросе по отдельным темам изучаемой дисциплины; </w:t>
      </w:r>
    </w:p>
    <w:p w:rsidR="00C31794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− участие в собеседованиях, деловых (ролевых) играх, дискуссиях; </w:t>
      </w:r>
    </w:p>
    <w:p w:rsidR="00C31794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− участие в тестировании и др. </w:t>
      </w:r>
    </w:p>
    <w:p w:rsidR="001E3259" w:rsidRPr="004F7188" w:rsidRDefault="007F4B97" w:rsidP="001E3259">
      <w:pPr>
        <w:spacing w:before="120"/>
        <w:ind w:firstLine="567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Самостоятельная работа студентов во внеаудиторное время может состоять из: </w:t>
      </w:r>
    </w:p>
    <w:p w:rsidR="001E3259" w:rsidRPr="004F7188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− повторение лекционного материала; </w:t>
      </w:r>
    </w:p>
    <w:p w:rsidR="001E3259" w:rsidRPr="004F7188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− подготовки к семинарам (практическим занятиям); </w:t>
      </w:r>
    </w:p>
    <w:p w:rsidR="001E3259" w:rsidRPr="004F7188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− изучения учебной и научной литературы; </w:t>
      </w:r>
    </w:p>
    <w:p w:rsidR="001E3259" w:rsidRPr="004F7188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− решения задач, выданных на практических занятиях; </w:t>
      </w:r>
    </w:p>
    <w:p w:rsidR="001E3259" w:rsidRPr="004F7188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− подготовки к контрольным работам, тестированию и т.д.; </w:t>
      </w:r>
    </w:p>
    <w:p w:rsidR="001E3259" w:rsidRPr="004F7188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lastRenderedPageBreak/>
        <w:t xml:space="preserve">− подготовки к семинарам устных докладов (сообщений); </w:t>
      </w:r>
    </w:p>
    <w:p w:rsidR="007F4B97" w:rsidRPr="004F7188" w:rsidRDefault="007F4B97" w:rsidP="001E3259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>− подготовки рефератов, эссе и иных индивидуальных письменных работ по заданию преподавателя.</w:t>
      </w:r>
    </w:p>
    <w:p w:rsidR="007F4B97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1E3259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</w:t>
      </w:r>
    </w:p>
    <w:p w:rsidR="001E3259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1) главного в тексте; </w:t>
      </w:r>
    </w:p>
    <w:p w:rsidR="001E3259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2) основных аргументов; </w:t>
      </w:r>
    </w:p>
    <w:p w:rsidR="001E3259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3) выводов. </w:t>
      </w:r>
    </w:p>
    <w:p w:rsidR="007F4B97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>Особое внимание следует обратить на то, вытекает тезис из аргументов или нет.</w:t>
      </w:r>
    </w:p>
    <w:p w:rsidR="007F4B97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7F4B97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4F7188">
        <w:rPr>
          <w:color w:val="000000"/>
          <w:sz w:val="24"/>
          <w:szCs w:val="24"/>
        </w:rPr>
        <w:t>работыс</w:t>
      </w:r>
      <w:proofErr w:type="spellEnd"/>
      <w:r w:rsidRPr="004F7188"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4F7188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F7188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4F7188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F7188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7F4B97" w:rsidRPr="004F7188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F7188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4F7188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F7188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4F7188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F7188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4F7188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F7188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4F7188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F7188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4F7188" w:rsidRDefault="007F4B97" w:rsidP="00DE4B2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F7188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4F7188" w:rsidRDefault="007F4B97" w:rsidP="00DE4B29">
      <w:pPr>
        <w:spacing w:before="120"/>
        <w:ind w:firstLine="709"/>
        <w:jc w:val="both"/>
        <w:rPr>
          <w:color w:val="000000"/>
          <w:sz w:val="24"/>
          <w:szCs w:val="24"/>
        </w:rPr>
      </w:pPr>
      <w:r w:rsidRPr="004F7188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4F7188">
        <w:rPr>
          <w:bCs/>
          <w:color w:val="000000"/>
          <w:sz w:val="24"/>
          <w:szCs w:val="24"/>
        </w:rPr>
        <w:t>:</w:t>
      </w:r>
    </w:p>
    <w:p w:rsidR="007F4B97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4F7188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4F7188" w:rsidRDefault="007F4B97" w:rsidP="00DE4B29">
      <w:pPr>
        <w:spacing w:after="240"/>
        <w:ind w:firstLine="709"/>
        <w:jc w:val="both"/>
        <w:rPr>
          <w:color w:val="000000"/>
          <w:sz w:val="24"/>
          <w:szCs w:val="24"/>
        </w:rPr>
      </w:pPr>
      <w:r w:rsidRPr="004F7188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A2141A" w:rsidRPr="00B70B8C" w:rsidRDefault="00A2141A" w:rsidP="00A2141A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70B8C">
        <w:rPr>
          <w:rFonts w:eastAsia="Calibri"/>
          <w:b/>
          <w:sz w:val="24"/>
          <w:szCs w:val="24"/>
          <w:lang w:eastAsia="en-US"/>
        </w:rPr>
        <w:t>1</w:t>
      </w:r>
      <w:r>
        <w:rPr>
          <w:rFonts w:eastAsia="Calibri"/>
          <w:b/>
          <w:sz w:val="24"/>
          <w:szCs w:val="24"/>
          <w:lang w:eastAsia="en-US"/>
        </w:rPr>
        <w:t>0</w:t>
      </w:r>
      <w:r w:rsidRPr="00B70B8C">
        <w:rPr>
          <w:rFonts w:eastAsia="Calibri"/>
          <w:b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2141A" w:rsidRPr="00B70B8C" w:rsidRDefault="00A2141A" w:rsidP="00A2141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B70B8C">
        <w:rPr>
          <w:sz w:val="24"/>
          <w:szCs w:val="24"/>
        </w:rPr>
        <w:t>MicrosoftPowerPoint</w:t>
      </w:r>
      <w:proofErr w:type="spellEnd"/>
      <w:r w:rsidRPr="00B70B8C">
        <w:rPr>
          <w:sz w:val="24"/>
          <w:szCs w:val="24"/>
        </w:rPr>
        <w:t>, видеоматериалов, слайдов.</w:t>
      </w:r>
    </w:p>
    <w:p w:rsidR="00A2141A" w:rsidRPr="00B70B8C" w:rsidRDefault="00A2141A" w:rsidP="00A2141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A2141A" w:rsidRPr="00B70B8C" w:rsidRDefault="00A2141A" w:rsidP="00A2141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B70B8C">
        <w:rPr>
          <w:sz w:val="24"/>
          <w:szCs w:val="24"/>
        </w:rPr>
        <w:t>Moodle</w:t>
      </w:r>
      <w:proofErr w:type="spellEnd"/>
      <w:r w:rsidRPr="00B70B8C">
        <w:rPr>
          <w:sz w:val="24"/>
          <w:szCs w:val="24"/>
        </w:rPr>
        <w:t>, обеспечивает:</w:t>
      </w:r>
    </w:p>
    <w:p w:rsidR="00A2141A" w:rsidRPr="00B70B8C" w:rsidRDefault="00A2141A" w:rsidP="00A2141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B70B8C">
        <w:rPr>
          <w:sz w:val="24"/>
          <w:szCs w:val="24"/>
        </w:rPr>
        <w:t>IPRBooks</w:t>
      </w:r>
      <w:proofErr w:type="spellEnd"/>
      <w:r w:rsidRPr="00B70B8C">
        <w:rPr>
          <w:sz w:val="24"/>
          <w:szCs w:val="24"/>
        </w:rPr>
        <w:t xml:space="preserve">, ЭБС </w:t>
      </w:r>
      <w:proofErr w:type="spellStart"/>
      <w:r w:rsidRPr="00B70B8C">
        <w:rPr>
          <w:sz w:val="24"/>
          <w:szCs w:val="24"/>
        </w:rPr>
        <w:t>Юрайт</w:t>
      </w:r>
      <w:proofErr w:type="spellEnd"/>
      <w:r w:rsidRPr="00B70B8C">
        <w:rPr>
          <w:sz w:val="24"/>
          <w:szCs w:val="24"/>
        </w:rPr>
        <w:t>) и электронным образовательным ресурсам, указанным в рабочих программах;</w:t>
      </w:r>
    </w:p>
    <w:p w:rsidR="00A2141A" w:rsidRPr="00B70B8C" w:rsidRDefault="00A2141A" w:rsidP="00A2141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2141A" w:rsidRPr="00B70B8C" w:rsidRDefault="00A2141A" w:rsidP="00A2141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2141A" w:rsidRPr="00B70B8C" w:rsidRDefault="00A2141A" w:rsidP="00A2141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2141A" w:rsidRPr="00B70B8C" w:rsidRDefault="00A2141A" w:rsidP="00A2141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2141A" w:rsidRPr="00B70B8C" w:rsidRDefault="00A2141A" w:rsidP="00A2141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2141A" w:rsidRPr="00B70B8C" w:rsidRDefault="00A2141A" w:rsidP="00A2141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2141A" w:rsidRPr="00B70B8C" w:rsidRDefault="00A2141A" w:rsidP="00A2141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2141A" w:rsidRPr="00B70B8C" w:rsidRDefault="00A2141A" w:rsidP="00A2141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2141A" w:rsidRPr="00B70B8C" w:rsidRDefault="00A2141A" w:rsidP="00A2141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2141A" w:rsidRPr="00B70B8C" w:rsidRDefault="00A2141A" w:rsidP="00A2141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2141A" w:rsidRPr="00B70B8C" w:rsidRDefault="00A2141A" w:rsidP="00A2141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компьютерное тестирование;</w:t>
      </w:r>
    </w:p>
    <w:p w:rsidR="00A2141A" w:rsidRPr="00B70B8C" w:rsidRDefault="00A2141A" w:rsidP="00A2141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70B8C">
        <w:rPr>
          <w:sz w:val="24"/>
          <w:szCs w:val="24"/>
        </w:rPr>
        <w:t>•</w:t>
      </w:r>
      <w:r w:rsidRPr="00B70B8C">
        <w:rPr>
          <w:sz w:val="24"/>
          <w:szCs w:val="24"/>
        </w:rPr>
        <w:tab/>
        <w:t>демонстрация мультимедийных материалов.</w:t>
      </w:r>
    </w:p>
    <w:p w:rsidR="00A2141A" w:rsidRPr="00C340D3" w:rsidRDefault="00A2141A" w:rsidP="00A2141A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B70B8C">
        <w:rPr>
          <w:sz w:val="24"/>
          <w:szCs w:val="24"/>
        </w:rPr>
        <w:t>ПЕРЕЧЕНЬ</w:t>
      </w:r>
      <w:r w:rsidRPr="00C340D3">
        <w:rPr>
          <w:sz w:val="24"/>
          <w:szCs w:val="24"/>
          <w:lang w:val="en-US"/>
        </w:rPr>
        <w:t xml:space="preserve"> </w:t>
      </w:r>
      <w:r w:rsidRPr="00B70B8C">
        <w:rPr>
          <w:sz w:val="24"/>
          <w:szCs w:val="24"/>
        </w:rPr>
        <w:t>ПРОГРАММНОГО</w:t>
      </w:r>
      <w:r w:rsidRPr="00C340D3">
        <w:rPr>
          <w:sz w:val="24"/>
          <w:szCs w:val="24"/>
          <w:lang w:val="en-US"/>
        </w:rPr>
        <w:t xml:space="preserve"> </w:t>
      </w:r>
      <w:r w:rsidRPr="00B70B8C">
        <w:rPr>
          <w:sz w:val="24"/>
          <w:szCs w:val="24"/>
        </w:rPr>
        <w:t>ОБЕСПЕЧЕНИЯ</w:t>
      </w:r>
    </w:p>
    <w:p w:rsidR="00A2141A" w:rsidRPr="00C340D3" w:rsidRDefault="00A2141A" w:rsidP="00A2141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340D3">
        <w:rPr>
          <w:sz w:val="24"/>
          <w:szCs w:val="24"/>
          <w:lang w:val="en-US"/>
        </w:rPr>
        <w:t>•</w:t>
      </w:r>
      <w:r w:rsidRPr="00C340D3">
        <w:rPr>
          <w:sz w:val="24"/>
          <w:szCs w:val="24"/>
          <w:lang w:val="en-US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C340D3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A2141A" w:rsidRPr="0018044B" w:rsidRDefault="00A2141A" w:rsidP="00A2141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A2141A" w:rsidRPr="0018044B" w:rsidRDefault="00A2141A" w:rsidP="00A2141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A2141A" w:rsidRPr="00C340D3" w:rsidRDefault="00A2141A" w:rsidP="00A2141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340D3">
        <w:rPr>
          <w:color w:val="000000"/>
          <w:sz w:val="24"/>
          <w:szCs w:val="24"/>
          <w:lang w:val="en-US"/>
        </w:rPr>
        <w:lastRenderedPageBreak/>
        <w:t>•</w:t>
      </w:r>
      <w:r w:rsidRPr="00C340D3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вободнораспространяемыйофисныйпакетсоткрытымисходнымкодом</w:t>
      </w:r>
      <w:r w:rsidRPr="00967807">
        <w:rPr>
          <w:bCs/>
          <w:sz w:val="24"/>
          <w:szCs w:val="24"/>
          <w:lang w:val="en-US"/>
        </w:rPr>
        <w:t>LibreOffice</w:t>
      </w:r>
      <w:proofErr w:type="spellEnd"/>
      <w:r w:rsidRPr="00C340D3">
        <w:rPr>
          <w:bCs/>
          <w:sz w:val="24"/>
          <w:szCs w:val="24"/>
          <w:lang w:val="en-US"/>
        </w:rPr>
        <w:t xml:space="preserve"> 6.0.3.2 </w:t>
      </w:r>
      <w:r w:rsidRPr="00967807">
        <w:rPr>
          <w:bCs/>
          <w:sz w:val="24"/>
          <w:szCs w:val="24"/>
          <w:lang w:val="en-US"/>
        </w:rPr>
        <w:t>Stable</w:t>
      </w:r>
    </w:p>
    <w:p w:rsidR="00A2141A" w:rsidRPr="0018044B" w:rsidRDefault="00A2141A" w:rsidP="00A2141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A2141A" w:rsidRPr="0018044B" w:rsidRDefault="00A2141A" w:rsidP="00A2141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A2141A" w:rsidRDefault="00A2141A" w:rsidP="00A2141A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A2141A" w:rsidRDefault="00A2141A" w:rsidP="00A2141A">
      <w:pPr>
        <w:tabs>
          <w:tab w:val="left" w:pos="993"/>
        </w:tabs>
        <w:ind w:left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A2141A" w:rsidRDefault="00A2141A" w:rsidP="00A2141A">
      <w:pPr>
        <w:pStyle w:val="a4"/>
        <w:numPr>
          <w:ilvl w:val="0"/>
          <w:numId w:val="32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>Режим доступа: http://www.consultant.ru/edu/student/study/</w:t>
      </w:r>
    </w:p>
    <w:p w:rsidR="00A2141A" w:rsidRDefault="00A2141A" w:rsidP="00A2141A">
      <w:pPr>
        <w:pStyle w:val="a4"/>
        <w:numPr>
          <w:ilvl w:val="0"/>
          <w:numId w:val="32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>Режим доступа: http://edu.garant.ru/omga/</w:t>
      </w:r>
    </w:p>
    <w:p w:rsidR="00A2141A" w:rsidRDefault="00A2141A" w:rsidP="00A2141A">
      <w:pPr>
        <w:pStyle w:val="a4"/>
        <w:numPr>
          <w:ilvl w:val="0"/>
          <w:numId w:val="32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11" w:history="1">
        <w:r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2141A" w:rsidRDefault="00A2141A" w:rsidP="00A2141A">
      <w:pPr>
        <w:pStyle w:val="a4"/>
        <w:numPr>
          <w:ilvl w:val="0"/>
          <w:numId w:val="32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12" w:history="1">
        <w:r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2141A" w:rsidRDefault="00A2141A" w:rsidP="00A2141A">
      <w:pPr>
        <w:pStyle w:val="a4"/>
        <w:numPr>
          <w:ilvl w:val="0"/>
          <w:numId w:val="32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13" w:history="1">
        <w:r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2141A" w:rsidRDefault="00A2141A" w:rsidP="00A2141A">
      <w:pPr>
        <w:pStyle w:val="a4"/>
        <w:numPr>
          <w:ilvl w:val="0"/>
          <w:numId w:val="3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"Права человека в Российской Федерации". - Режим доступа: </w:t>
      </w:r>
      <w:hyperlink r:id="rId14" w:history="1">
        <w:r>
          <w:rPr>
            <w:rStyle w:val="a8"/>
            <w:rFonts w:ascii="Times New Roman" w:hAnsi="Times New Roman"/>
            <w:sz w:val="24"/>
            <w:szCs w:val="24"/>
          </w:rPr>
          <w:t>http://www.hro.org</w:t>
        </w:r>
      </w:hyperlink>
    </w:p>
    <w:p w:rsidR="00A2141A" w:rsidRDefault="00A2141A" w:rsidP="00A2141A">
      <w:pPr>
        <w:pStyle w:val="aa"/>
        <w:widowControl/>
        <w:numPr>
          <w:ilvl w:val="0"/>
          <w:numId w:val="32"/>
        </w:numPr>
        <w:autoSpaceDE/>
        <w:adjustRightInd/>
        <w:spacing w:before="100" w:beforeAutospacing="1" w:after="100" w:afterAutospacing="1"/>
      </w:pPr>
      <w:r>
        <w:t xml:space="preserve">Сайт Президента РФ. - Режим доступа: </w:t>
      </w:r>
      <w:hyperlink r:id="rId15" w:history="1">
        <w:r>
          <w:rPr>
            <w:rStyle w:val="a8"/>
          </w:rPr>
          <w:t>http://www.president.kremlin.ru</w:t>
        </w:r>
      </w:hyperlink>
    </w:p>
    <w:p w:rsidR="00A2141A" w:rsidRDefault="00A2141A" w:rsidP="00A2141A">
      <w:pPr>
        <w:pStyle w:val="aa"/>
        <w:widowControl/>
        <w:numPr>
          <w:ilvl w:val="0"/>
          <w:numId w:val="32"/>
        </w:numPr>
        <w:autoSpaceDE/>
        <w:adjustRightInd/>
        <w:spacing w:before="100" w:beforeAutospacing="1" w:after="100" w:afterAutospacing="1"/>
      </w:pPr>
      <w:r>
        <w:t xml:space="preserve">Сайт Правительства РФ. - Режим доступа: </w:t>
      </w:r>
      <w:hyperlink r:id="rId16" w:history="1">
        <w:r>
          <w:rPr>
            <w:rStyle w:val="a8"/>
          </w:rPr>
          <w:t>www.government.ru</w:t>
        </w:r>
      </w:hyperlink>
      <w:r>
        <w:t>.</w:t>
      </w:r>
    </w:p>
    <w:p w:rsidR="00A2141A" w:rsidRDefault="00A2141A" w:rsidP="00A2141A">
      <w:pPr>
        <w:pStyle w:val="aa"/>
        <w:widowControl/>
        <w:numPr>
          <w:ilvl w:val="0"/>
          <w:numId w:val="32"/>
        </w:numPr>
        <w:autoSpaceDE/>
        <w:adjustRightInd/>
        <w:spacing w:before="100" w:beforeAutospacing="1" w:after="100" w:afterAutospacing="1"/>
      </w:pPr>
      <w:r>
        <w:t xml:space="preserve">Сайт Федеральной службы государственной статистики РФ. - Режим доступа: </w:t>
      </w:r>
      <w:hyperlink r:id="rId17" w:history="1">
        <w:r>
          <w:rPr>
            <w:rStyle w:val="a8"/>
          </w:rPr>
          <w:t>www.gks.ru</w:t>
        </w:r>
      </w:hyperlink>
    </w:p>
    <w:p w:rsidR="00A2141A" w:rsidRDefault="00A2141A" w:rsidP="00A2141A">
      <w:pPr>
        <w:tabs>
          <w:tab w:val="left" w:pos="993"/>
        </w:tabs>
        <w:jc w:val="both"/>
        <w:rPr>
          <w:color w:val="FF0000"/>
          <w:sz w:val="24"/>
          <w:szCs w:val="24"/>
        </w:rPr>
      </w:pPr>
    </w:p>
    <w:p w:rsidR="00A2141A" w:rsidRDefault="00A2141A" w:rsidP="00A2141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A2141A" w:rsidRDefault="00A2141A" w:rsidP="00A214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A2141A" w:rsidRDefault="00A2141A" w:rsidP="00A214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A2141A" w:rsidRDefault="00A2141A" w:rsidP="00A214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XP,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; 1С:Предпр.8 -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10, 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2007;</w:t>
      </w:r>
    </w:p>
    <w:p w:rsidR="00A2141A" w:rsidRDefault="00A2141A" w:rsidP="00A214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V8.2;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A2141A" w:rsidRDefault="00A2141A" w:rsidP="00A214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XP, MS </w:t>
      </w:r>
      <w:proofErr w:type="spellStart"/>
      <w:r>
        <w:rPr>
          <w:sz w:val="24"/>
          <w:szCs w:val="24"/>
        </w:rPr>
        <w:t>VisioStandart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8"/>
            <w:sz w:val="24"/>
            <w:szCs w:val="24"/>
          </w:rPr>
          <w:t xml:space="preserve">www.biblio-online. </w:t>
        </w:r>
        <w:proofErr w:type="spellStart"/>
        <w:r>
          <w:rPr>
            <w:rStyle w:val="a8"/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 xml:space="preserve">.,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. </w:t>
      </w:r>
    </w:p>
    <w:p w:rsidR="00A2141A" w:rsidRDefault="00A2141A" w:rsidP="00A214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>
          <w:rPr>
            <w:rStyle w:val="a8"/>
            <w:sz w:val="24"/>
            <w:szCs w:val="24"/>
          </w:rPr>
          <w:t xml:space="preserve">www.biblio-online. </w:t>
        </w:r>
        <w:proofErr w:type="spellStart"/>
        <w:r>
          <w:rPr>
            <w:rStyle w:val="a8"/>
            <w:sz w:val="24"/>
            <w:szCs w:val="24"/>
          </w:rPr>
          <w:t>ru</w:t>
        </w:r>
        <w:proofErr w:type="spellEnd"/>
      </w:hyperlink>
    </w:p>
    <w:p w:rsidR="0029111D" w:rsidRPr="00412C6D" w:rsidRDefault="00A2141A" w:rsidP="00A214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>
        <w:rPr>
          <w:sz w:val="24"/>
          <w:szCs w:val="24"/>
        </w:rPr>
        <w:t>MicrosoftWindows</w:t>
      </w:r>
      <w:proofErr w:type="spellEnd"/>
      <w:r>
        <w:rPr>
          <w:sz w:val="24"/>
          <w:szCs w:val="24"/>
        </w:rPr>
        <w:t xml:space="preserve"> 10, MicrosoftOfficeProfessionalPlus2007,  </w:t>
      </w:r>
      <w:proofErr w:type="spellStart"/>
      <w:r>
        <w:rPr>
          <w:sz w:val="24"/>
          <w:szCs w:val="24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FA5C55" w:rsidRPr="00793E1B" w:rsidRDefault="00FA5C55" w:rsidP="0029111D">
      <w:pPr>
        <w:widowControl/>
        <w:autoSpaceDE/>
        <w:autoSpaceDN/>
        <w:adjustRightInd/>
        <w:spacing w:before="240" w:after="120"/>
        <w:ind w:firstLine="709"/>
        <w:jc w:val="both"/>
        <w:rPr>
          <w:color w:val="000000"/>
          <w:sz w:val="24"/>
          <w:szCs w:val="24"/>
        </w:rPr>
      </w:pPr>
    </w:p>
    <w:sectPr w:rsidR="00FA5C55" w:rsidRPr="00793E1B" w:rsidSect="002933E5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FDE" w:rsidRDefault="00294FDE" w:rsidP="00160BC1">
      <w:r>
        <w:separator/>
      </w:r>
    </w:p>
  </w:endnote>
  <w:endnote w:type="continuationSeparator" w:id="1">
    <w:p w:rsidR="00294FDE" w:rsidRDefault="00294FDE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FDE" w:rsidRDefault="00294FDE" w:rsidP="00160BC1">
      <w:r>
        <w:separator/>
      </w:r>
    </w:p>
  </w:footnote>
  <w:footnote w:type="continuationSeparator" w:id="1">
    <w:p w:rsidR="00294FDE" w:rsidRDefault="00294FDE" w:rsidP="00160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3F" w:rsidRDefault="006D6D3F" w:rsidP="00824C5E">
    <w:pPr>
      <w:pStyle w:val="af"/>
      <w:tabs>
        <w:tab w:val="clear" w:pos="9355"/>
        <w:tab w:val="right" w:pos="9498"/>
      </w:tabs>
      <w:ind w:right="-1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91F35"/>
    <w:multiLevelType w:val="hybridMultilevel"/>
    <w:tmpl w:val="735622E4"/>
    <w:lvl w:ilvl="0" w:tplc="1D7806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71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4">
    <w:nsid w:val="14F07B1F"/>
    <w:multiLevelType w:val="hybridMultilevel"/>
    <w:tmpl w:val="341ECFFC"/>
    <w:lvl w:ilvl="0" w:tplc="2C3C4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A6084"/>
    <w:multiLevelType w:val="hybridMultilevel"/>
    <w:tmpl w:val="CBB0BE16"/>
    <w:lvl w:ilvl="0" w:tplc="943C3D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603FD"/>
    <w:multiLevelType w:val="hybridMultilevel"/>
    <w:tmpl w:val="D92030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237D20FF"/>
    <w:multiLevelType w:val="hybridMultilevel"/>
    <w:tmpl w:val="C93455D8"/>
    <w:lvl w:ilvl="0" w:tplc="2C3C4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949DE"/>
    <w:multiLevelType w:val="hybridMultilevel"/>
    <w:tmpl w:val="01E2A08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F0375"/>
    <w:multiLevelType w:val="hybridMultilevel"/>
    <w:tmpl w:val="D0447EF0"/>
    <w:lvl w:ilvl="0" w:tplc="61DA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E7899"/>
    <w:multiLevelType w:val="singleLevel"/>
    <w:tmpl w:val="2F4E2E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13">
    <w:nsid w:val="32855662"/>
    <w:multiLevelType w:val="hybridMultilevel"/>
    <w:tmpl w:val="961EA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81669"/>
    <w:multiLevelType w:val="hybridMultilevel"/>
    <w:tmpl w:val="D038A010"/>
    <w:lvl w:ilvl="0" w:tplc="2C3C4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8">
    <w:nsid w:val="51C40C86"/>
    <w:multiLevelType w:val="hybridMultilevel"/>
    <w:tmpl w:val="2110C324"/>
    <w:lvl w:ilvl="0" w:tplc="2C3C4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442B"/>
    <w:multiLevelType w:val="multilevel"/>
    <w:tmpl w:val="40F667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611418F5"/>
    <w:multiLevelType w:val="hybridMultilevel"/>
    <w:tmpl w:val="3A843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33C20"/>
    <w:multiLevelType w:val="hybridMultilevel"/>
    <w:tmpl w:val="6548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B283A"/>
    <w:multiLevelType w:val="hybridMultilevel"/>
    <w:tmpl w:val="C78A6F0A"/>
    <w:lvl w:ilvl="0" w:tplc="2C3C4F40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E7561"/>
    <w:multiLevelType w:val="hybridMultilevel"/>
    <w:tmpl w:val="2E3626BE"/>
    <w:lvl w:ilvl="0" w:tplc="2C3C4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9769620">
      <w:numFmt w:val="bullet"/>
      <w:lvlText w:val=""/>
      <w:lvlJc w:val="left"/>
      <w:pPr>
        <w:ind w:left="1455" w:hanging="37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00F4F"/>
    <w:multiLevelType w:val="hybridMultilevel"/>
    <w:tmpl w:val="19E6E79E"/>
    <w:lvl w:ilvl="0" w:tplc="2C3C4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177EF"/>
    <w:multiLevelType w:val="hybridMultilevel"/>
    <w:tmpl w:val="97066FEA"/>
    <w:lvl w:ilvl="0" w:tplc="BEC03E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A51A9"/>
    <w:multiLevelType w:val="hybridMultilevel"/>
    <w:tmpl w:val="F2C64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10"/>
  </w:num>
  <w:num w:numId="5">
    <w:abstractNumId w:val="15"/>
  </w:num>
  <w:num w:numId="6">
    <w:abstractNumId w:val="16"/>
  </w:num>
  <w:num w:numId="7">
    <w:abstractNumId w:val="7"/>
  </w:num>
  <w:num w:numId="8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3"/>
  </w:num>
  <w:num w:numId="11">
    <w:abstractNumId w:val="2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83" w:hanging="283"/>
        </w:pPr>
        <w:rPr>
          <w:rFonts w:ascii="Symbol" w:hAnsi="Symbol" w:hint="default"/>
        </w:rPr>
      </w:lvl>
    </w:lvlOverride>
  </w:num>
  <w:num w:numId="15">
    <w:abstractNumId w:val="14"/>
  </w:num>
  <w:num w:numId="16">
    <w:abstractNumId w:val="12"/>
  </w:num>
  <w:num w:numId="17">
    <w:abstractNumId w:val="8"/>
  </w:num>
  <w:num w:numId="18">
    <w:abstractNumId w:val="14"/>
  </w:num>
  <w:num w:numId="19">
    <w:abstractNumId w:val="8"/>
  </w:num>
  <w:num w:numId="20">
    <w:abstractNumId w:val="2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25"/>
  </w:num>
  <w:num w:numId="25">
    <w:abstractNumId w:val="18"/>
  </w:num>
  <w:num w:numId="26">
    <w:abstractNumId w:val="4"/>
  </w:num>
  <w:num w:numId="27">
    <w:abstractNumId w:val="24"/>
  </w:num>
  <w:num w:numId="28">
    <w:abstractNumId w:val="1"/>
  </w:num>
  <w:num w:numId="29">
    <w:abstractNumId w:val="9"/>
  </w:num>
  <w:num w:numId="30">
    <w:abstractNumId w:val="20"/>
  </w:num>
  <w:num w:numId="31">
    <w:abstractNumId w:val="27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7BFE"/>
    <w:rsid w:val="000223A0"/>
    <w:rsid w:val="000237BF"/>
    <w:rsid w:val="00027D2C"/>
    <w:rsid w:val="00027E5B"/>
    <w:rsid w:val="00037461"/>
    <w:rsid w:val="0004119D"/>
    <w:rsid w:val="00045BC4"/>
    <w:rsid w:val="00051240"/>
    <w:rsid w:val="00051798"/>
    <w:rsid w:val="00051AEE"/>
    <w:rsid w:val="00060A01"/>
    <w:rsid w:val="00060D97"/>
    <w:rsid w:val="00064AA9"/>
    <w:rsid w:val="000650F7"/>
    <w:rsid w:val="0006555F"/>
    <w:rsid w:val="00066B8C"/>
    <w:rsid w:val="00076927"/>
    <w:rsid w:val="000835F5"/>
    <w:rsid w:val="000875BF"/>
    <w:rsid w:val="000911D1"/>
    <w:rsid w:val="00091A47"/>
    <w:rsid w:val="000A4FAC"/>
    <w:rsid w:val="000B028E"/>
    <w:rsid w:val="000B1331"/>
    <w:rsid w:val="000B291D"/>
    <w:rsid w:val="000B40A9"/>
    <w:rsid w:val="000B7795"/>
    <w:rsid w:val="000C4546"/>
    <w:rsid w:val="000D07C6"/>
    <w:rsid w:val="000D0F8B"/>
    <w:rsid w:val="000D4429"/>
    <w:rsid w:val="000D6DE5"/>
    <w:rsid w:val="000E0578"/>
    <w:rsid w:val="000E19F7"/>
    <w:rsid w:val="000E37E9"/>
    <w:rsid w:val="000E3876"/>
    <w:rsid w:val="000E55DA"/>
    <w:rsid w:val="000E5861"/>
    <w:rsid w:val="000F673C"/>
    <w:rsid w:val="00101785"/>
    <w:rsid w:val="00102E02"/>
    <w:rsid w:val="00104A75"/>
    <w:rsid w:val="00114770"/>
    <w:rsid w:val="001154C3"/>
    <w:rsid w:val="001165D0"/>
    <w:rsid w:val="001166B7"/>
    <w:rsid w:val="001167A8"/>
    <w:rsid w:val="0012017A"/>
    <w:rsid w:val="00122644"/>
    <w:rsid w:val="00127108"/>
    <w:rsid w:val="00127DEA"/>
    <w:rsid w:val="00131CDA"/>
    <w:rsid w:val="00132F57"/>
    <w:rsid w:val="001351E7"/>
    <w:rsid w:val="001378B1"/>
    <w:rsid w:val="001419D5"/>
    <w:rsid w:val="00151C45"/>
    <w:rsid w:val="00151CE6"/>
    <w:rsid w:val="001543AF"/>
    <w:rsid w:val="0015639D"/>
    <w:rsid w:val="0016057E"/>
    <w:rsid w:val="00160BC1"/>
    <w:rsid w:val="00161C70"/>
    <w:rsid w:val="001631F4"/>
    <w:rsid w:val="001716A9"/>
    <w:rsid w:val="0017799B"/>
    <w:rsid w:val="00181AAB"/>
    <w:rsid w:val="00184F65"/>
    <w:rsid w:val="001871AA"/>
    <w:rsid w:val="00187886"/>
    <w:rsid w:val="001A6533"/>
    <w:rsid w:val="001B095C"/>
    <w:rsid w:val="001B09A4"/>
    <w:rsid w:val="001C1FF5"/>
    <w:rsid w:val="001C3589"/>
    <w:rsid w:val="001C4FED"/>
    <w:rsid w:val="001C6305"/>
    <w:rsid w:val="001C64C5"/>
    <w:rsid w:val="001D2D52"/>
    <w:rsid w:val="001D3239"/>
    <w:rsid w:val="001D73FB"/>
    <w:rsid w:val="001D7E91"/>
    <w:rsid w:val="001E3259"/>
    <w:rsid w:val="001F11DE"/>
    <w:rsid w:val="001F3561"/>
    <w:rsid w:val="001F6400"/>
    <w:rsid w:val="00200301"/>
    <w:rsid w:val="00201CE2"/>
    <w:rsid w:val="0020235C"/>
    <w:rsid w:val="00204650"/>
    <w:rsid w:val="00207E2E"/>
    <w:rsid w:val="00207FB7"/>
    <w:rsid w:val="00211C1B"/>
    <w:rsid w:val="00232089"/>
    <w:rsid w:val="00240A81"/>
    <w:rsid w:val="00242125"/>
    <w:rsid w:val="00242C32"/>
    <w:rsid w:val="00245199"/>
    <w:rsid w:val="0024610D"/>
    <w:rsid w:val="0025180D"/>
    <w:rsid w:val="00262D6B"/>
    <w:rsid w:val="00263045"/>
    <w:rsid w:val="002657BC"/>
    <w:rsid w:val="00276128"/>
    <w:rsid w:val="0027733F"/>
    <w:rsid w:val="002861FD"/>
    <w:rsid w:val="0029111D"/>
    <w:rsid w:val="00291D05"/>
    <w:rsid w:val="002933E5"/>
    <w:rsid w:val="00294FDE"/>
    <w:rsid w:val="002A0D1B"/>
    <w:rsid w:val="002B12A8"/>
    <w:rsid w:val="002B3D83"/>
    <w:rsid w:val="002B4321"/>
    <w:rsid w:val="002B5AB9"/>
    <w:rsid w:val="002B6C87"/>
    <w:rsid w:val="002B6F79"/>
    <w:rsid w:val="002B734E"/>
    <w:rsid w:val="002C2BC1"/>
    <w:rsid w:val="002C2EAE"/>
    <w:rsid w:val="002C3F08"/>
    <w:rsid w:val="002C7582"/>
    <w:rsid w:val="002D13DD"/>
    <w:rsid w:val="002D682D"/>
    <w:rsid w:val="002D6AC0"/>
    <w:rsid w:val="002E16AC"/>
    <w:rsid w:val="002E4CB7"/>
    <w:rsid w:val="002F54D2"/>
    <w:rsid w:val="003142D6"/>
    <w:rsid w:val="0031573B"/>
    <w:rsid w:val="00315AB7"/>
    <w:rsid w:val="0032166A"/>
    <w:rsid w:val="00330957"/>
    <w:rsid w:val="0033546E"/>
    <w:rsid w:val="00355C7E"/>
    <w:rsid w:val="00357D5D"/>
    <w:rsid w:val="003618C2"/>
    <w:rsid w:val="00363097"/>
    <w:rsid w:val="00365758"/>
    <w:rsid w:val="003668E3"/>
    <w:rsid w:val="003670B9"/>
    <w:rsid w:val="00370F8C"/>
    <w:rsid w:val="00376FF0"/>
    <w:rsid w:val="003806EC"/>
    <w:rsid w:val="0038190F"/>
    <w:rsid w:val="003850C2"/>
    <w:rsid w:val="00386DA4"/>
    <w:rsid w:val="00390B62"/>
    <w:rsid w:val="00397161"/>
    <w:rsid w:val="003A278F"/>
    <w:rsid w:val="003A2D2C"/>
    <w:rsid w:val="003A3494"/>
    <w:rsid w:val="003A4CF4"/>
    <w:rsid w:val="003A57B5"/>
    <w:rsid w:val="003A6FB0"/>
    <w:rsid w:val="003A71E4"/>
    <w:rsid w:val="003B32C7"/>
    <w:rsid w:val="003B7F71"/>
    <w:rsid w:val="003D34F6"/>
    <w:rsid w:val="003D47C6"/>
    <w:rsid w:val="003D551F"/>
    <w:rsid w:val="003E0A73"/>
    <w:rsid w:val="003E11B0"/>
    <w:rsid w:val="003E3EB6"/>
    <w:rsid w:val="003E6F51"/>
    <w:rsid w:val="003F1B89"/>
    <w:rsid w:val="00400491"/>
    <w:rsid w:val="00404C87"/>
    <w:rsid w:val="00406130"/>
    <w:rsid w:val="00407242"/>
    <w:rsid w:val="00407404"/>
    <w:rsid w:val="00407F29"/>
    <w:rsid w:val="004110F5"/>
    <w:rsid w:val="00415EB7"/>
    <w:rsid w:val="00435249"/>
    <w:rsid w:val="00446EE3"/>
    <w:rsid w:val="00447D35"/>
    <w:rsid w:val="0046365B"/>
    <w:rsid w:val="00466560"/>
    <w:rsid w:val="00467191"/>
    <w:rsid w:val="0047224A"/>
    <w:rsid w:val="0047572F"/>
    <w:rsid w:val="0047633A"/>
    <w:rsid w:val="0048300E"/>
    <w:rsid w:val="00484B67"/>
    <w:rsid w:val="004858B0"/>
    <w:rsid w:val="0049217A"/>
    <w:rsid w:val="004960CB"/>
    <w:rsid w:val="004A2C0D"/>
    <w:rsid w:val="004A2E62"/>
    <w:rsid w:val="004A68C9"/>
    <w:rsid w:val="004B13BA"/>
    <w:rsid w:val="004B1FF5"/>
    <w:rsid w:val="004B6892"/>
    <w:rsid w:val="004C53EA"/>
    <w:rsid w:val="004C5815"/>
    <w:rsid w:val="004C6DB3"/>
    <w:rsid w:val="004D1CC9"/>
    <w:rsid w:val="004D2F87"/>
    <w:rsid w:val="004D6F0C"/>
    <w:rsid w:val="004E0C3F"/>
    <w:rsid w:val="004E3D82"/>
    <w:rsid w:val="004E4CD6"/>
    <w:rsid w:val="004E4CD7"/>
    <w:rsid w:val="004E4DB2"/>
    <w:rsid w:val="004E62F1"/>
    <w:rsid w:val="004E753A"/>
    <w:rsid w:val="004F3C72"/>
    <w:rsid w:val="004F58FD"/>
    <w:rsid w:val="004F5E78"/>
    <w:rsid w:val="004F7188"/>
    <w:rsid w:val="0050190E"/>
    <w:rsid w:val="00506AEA"/>
    <w:rsid w:val="00507F9E"/>
    <w:rsid w:val="005119F1"/>
    <w:rsid w:val="00516F43"/>
    <w:rsid w:val="00520F50"/>
    <w:rsid w:val="005338BD"/>
    <w:rsid w:val="005362E6"/>
    <w:rsid w:val="00537A62"/>
    <w:rsid w:val="00540F31"/>
    <w:rsid w:val="0054318E"/>
    <w:rsid w:val="00550995"/>
    <w:rsid w:val="0055181A"/>
    <w:rsid w:val="005563AA"/>
    <w:rsid w:val="00565480"/>
    <w:rsid w:val="005669CB"/>
    <w:rsid w:val="00567487"/>
    <w:rsid w:val="00570C40"/>
    <w:rsid w:val="00572F9F"/>
    <w:rsid w:val="005816EA"/>
    <w:rsid w:val="00582969"/>
    <w:rsid w:val="00583C2E"/>
    <w:rsid w:val="00584FE8"/>
    <w:rsid w:val="00586FAD"/>
    <w:rsid w:val="0059092A"/>
    <w:rsid w:val="005915BA"/>
    <w:rsid w:val="00591B36"/>
    <w:rsid w:val="00595400"/>
    <w:rsid w:val="005A0D9E"/>
    <w:rsid w:val="005A150A"/>
    <w:rsid w:val="005A28FC"/>
    <w:rsid w:val="005A2F21"/>
    <w:rsid w:val="005B0BA7"/>
    <w:rsid w:val="005B2C89"/>
    <w:rsid w:val="005B47CE"/>
    <w:rsid w:val="005B6696"/>
    <w:rsid w:val="005C13E4"/>
    <w:rsid w:val="005C20F0"/>
    <w:rsid w:val="005C3AEB"/>
    <w:rsid w:val="005C3E07"/>
    <w:rsid w:val="005C5A39"/>
    <w:rsid w:val="005C6B03"/>
    <w:rsid w:val="005C7567"/>
    <w:rsid w:val="005D206B"/>
    <w:rsid w:val="005D58A2"/>
    <w:rsid w:val="005F2349"/>
    <w:rsid w:val="006000AE"/>
    <w:rsid w:val="006044B4"/>
    <w:rsid w:val="00607E17"/>
    <w:rsid w:val="006118F6"/>
    <w:rsid w:val="00613BD7"/>
    <w:rsid w:val="00617E06"/>
    <w:rsid w:val="00624E28"/>
    <w:rsid w:val="00630980"/>
    <w:rsid w:val="006343BB"/>
    <w:rsid w:val="00641D51"/>
    <w:rsid w:val="00642A2F"/>
    <w:rsid w:val="00643059"/>
    <w:rsid w:val="006439F4"/>
    <w:rsid w:val="006540CE"/>
    <w:rsid w:val="0065477D"/>
    <w:rsid w:val="0065606F"/>
    <w:rsid w:val="00656AC4"/>
    <w:rsid w:val="00666F34"/>
    <w:rsid w:val="00674DC8"/>
    <w:rsid w:val="00676561"/>
    <w:rsid w:val="00676914"/>
    <w:rsid w:val="00687B3A"/>
    <w:rsid w:val="00691AF6"/>
    <w:rsid w:val="00692DD7"/>
    <w:rsid w:val="006A3694"/>
    <w:rsid w:val="006A3DAC"/>
    <w:rsid w:val="006B0CA3"/>
    <w:rsid w:val="006B220D"/>
    <w:rsid w:val="006B6AAF"/>
    <w:rsid w:val="006B6DAC"/>
    <w:rsid w:val="006B7884"/>
    <w:rsid w:val="006D108C"/>
    <w:rsid w:val="006D15B6"/>
    <w:rsid w:val="006D266C"/>
    <w:rsid w:val="006D6805"/>
    <w:rsid w:val="006D69D2"/>
    <w:rsid w:val="006D6D3F"/>
    <w:rsid w:val="006D7241"/>
    <w:rsid w:val="006E1A42"/>
    <w:rsid w:val="006E5C19"/>
    <w:rsid w:val="006F77F5"/>
    <w:rsid w:val="00700AD0"/>
    <w:rsid w:val="00705814"/>
    <w:rsid w:val="00705FB5"/>
    <w:rsid w:val="0070660A"/>
    <w:rsid w:val="007066B1"/>
    <w:rsid w:val="00713D44"/>
    <w:rsid w:val="00714287"/>
    <w:rsid w:val="00721299"/>
    <w:rsid w:val="007327FE"/>
    <w:rsid w:val="00745F17"/>
    <w:rsid w:val="007512C7"/>
    <w:rsid w:val="00752936"/>
    <w:rsid w:val="007562BA"/>
    <w:rsid w:val="0076201E"/>
    <w:rsid w:val="00764497"/>
    <w:rsid w:val="007665C9"/>
    <w:rsid w:val="007751FE"/>
    <w:rsid w:val="00777B09"/>
    <w:rsid w:val="00781ADF"/>
    <w:rsid w:val="00783D3E"/>
    <w:rsid w:val="0078467E"/>
    <w:rsid w:val="00785842"/>
    <w:rsid w:val="007865CB"/>
    <w:rsid w:val="007873FC"/>
    <w:rsid w:val="00791851"/>
    <w:rsid w:val="00793E1B"/>
    <w:rsid w:val="00793F01"/>
    <w:rsid w:val="007A5EE5"/>
    <w:rsid w:val="007A7E7B"/>
    <w:rsid w:val="007B1B01"/>
    <w:rsid w:val="007B2F12"/>
    <w:rsid w:val="007C277B"/>
    <w:rsid w:val="007C2E4C"/>
    <w:rsid w:val="007C48D3"/>
    <w:rsid w:val="007D2453"/>
    <w:rsid w:val="007D5CC1"/>
    <w:rsid w:val="007E10C6"/>
    <w:rsid w:val="007E1D7E"/>
    <w:rsid w:val="007E2327"/>
    <w:rsid w:val="007E5264"/>
    <w:rsid w:val="007F098D"/>
    <w:rsid w:val="007F2C37"/>
    <w:rsid w:val="007F3FB5"/>
    <w:rsid w:val="007F4B97"/>
    <w:rsid w:val="007F5327"/>
    <w:rsid w:val="007F7A4D"/>
    <w:rsid w:val="00801B83"/>
    <w:rsid w:val="00804605"/>
    <w:rsid w:val="00811A65"/>
    <w:rsid w:val="00820D1B"/>
    <w:rsid w:val="00823333"/>
    <w:rsid w:val="00823E5A"/>
    <w:rsid w:val="00824C5E"/>
    <w:rsid w:val="008271BD"/>
    <w:rsid w:val="00827A34"/>
    <w:rsid w:val="00840A35"/>
    <w:rsid w:val="008423FF"/>
    <w:rsid w:val="0085516E"/>
    <w:rsid w:val="00857FC8"/>
    <w:rsid w:val="0086651C"/>
    <w:rsid w:val="00875DA8"/>
    <w:rsid w:val="0088272E"/>
    <w:rsid w:val="00883510"/>
    <w:rsid w:val="00885CA2"/>
    <w:rsid w:val="00896E60"/>
    <w:rsid w:val="008A4480"/>
    <w:rsid w:val="008A45E5"/>
    <w:rsid w:val="008B1718"/>
    <w:rsid w:val="008B3964"/>
    <w:rsid w:val="008B6331"/>
    <w:rsid w:val="008B6D6B"/>
    <w:rsid w:val="008C705D"/>
    <w:rsid w:val="008D45EF"/>
    <w:rsid w:val="008E5E59"/>
    <w:rsid w:val="008F33BB"/>
    <w:rsid w:val="0090200E"/>
    <w:rsid w:val="00903B3F"/>
    <w:rsid w:val="00904BF9"/>
    <w:rsid w:val="00907D21"/>
    <w:rsid w:val="00917744"/>
    <w:rsid w:val="00920199"/>
    <w:rsid w:val="00921868"/>
    <w:rsid w:val="00927835"/>
    <w:rsid w:val="00932CD0"/>
    <w:rsid w:val="00941368"/>
    <w:rsid w:val="0094149E"/>
    <w:rsid w:val="00941875"/>
    <w:rsid w:val="009418C8"/>
    <w:rsid w:val="00943918"/>
    <w:rsid w:val="009449DF"/>
    <w:rsid w:val="00951F6B"/>
    <w:rsid w:val="009528CA"/>
    <w:rsid w:val="00954CA4"/>
    <w:rsid w:val="00954E45"/>
    <w:rsid w:val="009622EF"/>
    <w:rsid w:val="00965998"/>
    <w:rsid w:val="00967029"/>
    <w:rsid w:val="0096787E"/>
    <w:rsid w:val="0098355D"/>
    <w:rsid w:val="009A21E7"/>
    <w:rsid w:val="009A292F"/>
    <w:rsid w:val="009A2EC9"/>
    <w:rsid w:val="009B5574"/>
    <w:rsid w:val="009C270F"/>
    <w:rsid w:val="009D2BFF"/>
    <w:rsid w:val="009D308E"/>
    <w:rsid w:val="009E22F4"/>
    <w:rsid w:val="009E35D2"/>
    <w:rsid w:val="009E3960"/>
    <w:rsid w:val="009F38C8"/>
    <w:rsid w:val="009F3F08"/>
    <w:rsid w:val="009F4070"/>
    <w:rsid w:val="009F7755"/>
    <w:rsid w:val="00A11E82"/>
    <w:rsid w:val="00A13048"/>
    <w:rsid w:val="00A2141A"/>
    <w:rsid w:val="00A21A70"/>
    <w:rsid w:val="00A2515D"/>
    <w:rsid w:val="00A275E4"/>
    <w:rsid w:val="00A32A5F"/>
    <w:rsid w:val="00A36F2E"/>
    <w:rsid w:val="00A43617"/>
    <w:rsid w:val="00A44F9E"/>
    <w:rsid w:val="00A466DF"/>
    <w:rsid w:val="00A47351"/>
    <w:rsid w:val="00A525A6"/>
    <w:rsid w:val="00A567CD"/>
    <w:rsid w:val="00A56C5E"/>
    <w:rsid w:val="00A57355"/>
    <w:rsid w:val="00A61C58"/>
    <w:rsid w:val="00A63832"/>
    <w:rsid w:val="00A63D90"/>
    <w:rsid w:val="00A67F50"/>
    <w:rsid w:val="00A7365E"/>
    <w:rsid w:val="00A75675"/>
    <w:rsid w:val="00A76E53"/>
    <w:rsid w:val="00A83EBD"/>
    <w:rsid w:val="00A918FB"/>
    <w:rsid w:val="00A92AC0"/>
    <w:rsid w:val="00A9607B"/>
    <w:rsid w:val="00A96677"/>
    <w:rsid w:val="00A96C48"/>
    <w:rsid w:val="00AA2A29"/>
    <w:rsid w:val="00AB2091"/>
    <w:rsid w:val="00AB428F"/>
    <w:rsid w:val="00AB7887"/>
    <w:rsid w:val="00AD0669"/>
    <w:rsid w:val="00AD1C6C"/>
    <w:rsid w:val="00AD208A"/>
    <w:rsid w:val="00AD4A3C"/>
    <w:rsid w:val="00AE3177"/>
    <w:rsid w:val="00AE3770"/>
    <w:rsid w:val="00AE39C7"/>
    <w:rsid w:val="00AF2DDD"/>
    <w:rsid w:val="00AF53C4"/>
    <w:rsid w:val="00AF5449"/>
    <w:rsid w:val="00AF61EB"/>
    <w:rsid w:val="00B041F0"/>
    <w:rsid w:val="00B102AC"/>
    <w:rsid w:val="00B14050"/>
    <w:rsid w:val="00B17EA6"/>
    <w:rsid w:val="00B237B7"/>
    <w:rsid w:val="00B23E7A"/>
    <w:rsid w:val="00B246DA"/>
    <w:rsid w:val="00B252B1"/>
    <w:rsid w:val="00B3289F"/>
    <w:rsid w:val="00B3296B"/>
    <w:rsid w:val="00B32C39"/>
    <w:rsid w:val="00B43F9B"/>
    <w:rsid w:val="00B44FF6"/>
    <w:rsid w:val="00B5209B"/>
    <w:rsid w:val="00B53DA2"/>
    <w:rsid w:val="00B541D8"/>
    <w:rsid w:val="00B542D4"/>
    <w:rsid w:val="00B54421"/>
    <w:rsid w:val="00B57E63"/>
    <w:rsid w:val="00B642B8"/>
    <w:rsid w:val="00B757E5"/>
    <w:rsid w:val="00B817E2"/>
    <w:rsid w:val="00B872CE"/>
    <w:rsid w:val="00B94EB9"/>
    <w:rsid w:val="00B9769F"/>
    <w:rsid w:val="00BA0C35"/>
    <w:rsid w:val="00BA6671"/>
    <w:rsid w:val="00BB6212"/>
    <w:rsid w:val="00BB6C9A"/>
    <w:rsid w:val="00BB70FB"/>
    <w:rsid w:val="00BC2763"/>
    <w:rsid w:val="00BD4AC0"/>
    <w:rsid w:val="00BE023D"/>
    <w:rsid w:val="00BE02F1"/>
    <w:rsid w:val="00BE3293"/>
    <w:rsid w:val="00BE32B6"/>
    <w:rsid w:val="00BF1F8F"/>
    <w:rsid w:val="00BF22FC"/>
    <w:rsid w:val="00BF41EE"/>
    <w:rsid w:val="00BF5A10"/>
    <w:rsid w:val="00C1245E"/>
    <w:rsid w:val="00C14CEE"/>
    <w:rsid w:val="00C228C5"/>
    <w:rsid w:val="00C2426D"/>
    <w:rsid w:val="00C24EA8"/>
    <w:rsid w:val="00C259C9"/>
    <w:rsid w:val="00C26026"/>
    <w:rsid w:val="00C31794"/>
    <w:rsid w:val="00C33468"/>
    <w:rsid w:val="00C340D3"/>
    <w:rsid w:val="00C3475E"/>
    <w:rsid w:val="00C403E3"/>
    <w:rsid w:val="00C40C06"/>
    <w:rsid w:val="00C549C5"/>
    <w:rsid w:val="00C55700"/>
    <w:rsid w:val="00C55E91"/>
    <w:rsid w:val="00C609BD"/>
    <w:rsid w:val="00C657DC"/>
    <w:rsid w:val="00C678B6"/>
    <w:rsid w:val="00C70CA1"/>
    <w:rsid w:val="00C86FDC"/>
    <w:rsid w:val="00C90A7A"/>
    <w:rsid w:val="00C92478"/>
    <w:rsid w:val="00C93F61"/>
    <w:rsid w:val="00C94464"/>
    <w:rsid w:val="00C9512C"/>
    <w:rsid w:val="00C953C9"/>
    <w:rsid w:val="00C95CBA"/>
    <w:rsid w:val="00CA401A"/>
    <w:rsid w:val="00CA4553"/>
    <w:rsid w:val="00CA7F20"/>
    <w:rsid w:val="00CB27ED"/>
    <w:rsid w:val="00CB5C7D"/>
    <w:rsid w:val="00CB61D6"/>
    <w:rsid w:val="00CC1BC8"/>
    <w:rsid w:val="00CD27CF"/>
    <w:rsid w:val="00CD36FB"/>
    <w:rsid w:val="00CD7BB7"/>
    <w:rsid w:val="00CD7F10"/>
    <w:rsid w:val="00CE139D"/>
    <w:rsid w:val="00CE357F"/>
    <w:rsid w:val="00CE6C4B"/>
    <w:rsid w:val="00CF05CD"/>
    <w:rsid w:val="00CF0E9A"/>
    <w:rsid w:val="00CF12C6"/>
    <w:rsid w:val="00CF2B2F"/>
    <w:rsid w:val="00CF6292"/>
    <w:rsid w:val="00CF6B12"/>
    <w:rsid w:val="00D01BDD"/>
    <w:rsid w:val="00D021ED"/>
    <w:rsid w:val="00D02EB8"/>
    <w:rsid w:val="00D0423C"/>
    <w:rsid w:val="00D056AC"/>
    <w:rsid w:val="00D14A5B"/>
    <w:rsid w:val="00D152E4"/>
    <w:rsid w:val="00D1753D"/>
    <w:rsid w:val="00D2214F"/>
    <w:rsid w:val="00D22E2D"/>
    <w:rsid w:val="00D2352A"/>
    <w:rsid w:val="00D23EFA"/>
    <w:rsid w:val="00D269C6"/>
    <w:rsid w:val="00D271B3"/>
    <w:rsid w:val="00D32ABB"/>
    <w:rsid w:val="00D341FF"/>
    <w:rsid w:val="00D34B66"/>
    <w:rsid w:val="00D40F92"/>
    <w:rsid w:val="00D41077"/>
    <w:rsid w:val="00D42EFB"/>
    <w:rsid w:val="00D44188"/>
    <w:rsid w:val="00D534E1"/>
    <w:rsid w:val="00D53D46"/>
    <w:rsid w:val="00D63339"/>
    <w:rsid w:val="00D655FB"/>
    <w:rsid w:val="00D709F4"/>
    <w:rsid w:val="00D73193"/>
    <w:rsid w:val="00D761E8"/>
    <w:rsid w:val="00D77205"/>
    <w:rsid w:val="00D803FD"/>
    <w:rsid w:val="00D81D34"/>
    <w:rsid w:val="00D83177"/>
    <w:rsid w:val="00D8506D"/>
    <w:rsid w:val="00D86E74"/>
    <w:rsid w:val="00D90307"/>
    <w:rsid w:val="00D97830"/>
    <w:rsid w:val="00DA0FE0"/>
    <w:rsid w:val="00DA1E6B"/>
    <w:rsid w:val="00DA3FFC"/>
    <w:rsid w:val="00DA489D"/>
    <w:rsid w:val="00DA48D3"/>
    <w:rsid w:val="00DB0073"/>
    <w:rsid w:val="00DB08E2"/>
    <w:rsid w:val="00DB0A35"/>
    <w:rsid w:val="00DB228F"/>
    <w:rsid w:val="00DC4FF2"/>
    <w:rsid w:val="00DC6660"/>
    <w:rsid w:val="00DD03B9"/>
    <w:rsid w:val="00DD6EB4"/>
    <w:rsid w:val="00DD7EF9"/>
    <w:rsid w:val="00DE38F3"/>
    <w:rsid w:val="00DE4B29"/>
    <w:rsid w:val="00DF1076"/>
    <w:rsid w:val="00DF26AA"/>
    <w:rsid w:val="00DF7ED6"/>
    <w:rsid w:val="00E02CDE"/>
    <w:rsid w:val="00E033D0"/>
    <w:rsid w:val="00E05B90"/>
    <w:rsid w:val="00E100D6"/>
    <w:rsid w:val="00E11452"/>
    <w:rsid w:val="00E11E4D"/>
    <w:rsid w:val="00E136C2"/>
    <w:rsid w:val="00E17904"/>
    <w:rsid w:val="00E25972"/>
    <w:rsid w:val="00E335E8"/>
    <w:rsid w:val="00E356D3"/>
    <w:rsid w:val="00E42AED"/>
    <w:rsid w:val="00E4451A"/>
    <w:rsid w:val="00E534EE"/>
    <w:rsid w:val="00E72419"/>
    <w:rsid w:val="00E72975"/>
    <w:rsid w:val="00E7465A"/>
    <w:rsid w:val="00E803FE"/>
    <w:rsid w:val="00E81007"/>
    <w:rsid w:val="00E82F1C"/>
    <w:rsid w:val="00E87776"/>
    <w:rsid w:val="00E90722"/>
    <w:rsid w:val="00E9079B"/>
    <w:rsid w:val="00E9119D"/>
    <w:rsid w:val="00E9155D"/>
    <w:rsid w:val="00E92238"/>
    <w:rsid w:val="00E95747"/>
    <w:rsid w:val="00EA1652"/>
    <w:rsid w:val="00EA206F"/>
    <w:rsid w:val="00EA293D"/>
    <w:rsid w:val="00EA3690"/>
    <w:rsid w:val="00EB0E73"/>
    <w:rsid w:val="00EB3550"/>
    <w:rsid w:val="00EC0449"/>
    <w:rsid w:val="00ED28E4"/>
    <w:rsid w:val="00ED789C"/>
    <w:rsid w:val="00EE165B"/>
    <w:rsid w:val="00EE3F7D"/>
    <w:rsid w:val="00EE4D57"/>
    <w:rsid w:val="00EF1C44"/>
    <w:rsid w:val="00F00B76"/>
    <w:rsid w:val="00F06F17"/>
    <w:rsid w:val="00F07D0E"/>
    <w:rsid w:val="00F209DD"/>
    <w:rsid w:val="00F226CA"/>
    <w:rsid w:val="00F22B00"/>
    <w:rsid w:val="00F239D1"/>
    <w:rsid w:val="00F322E1"/>
    <w:rsid w:val="00F32DC7"/>
    <w:rsid w:val="00F342F7"/>
    <w:rsid w:val="00F40FEC"/>
    <w:rsid w:val="00F42549"/>
    <w:rsid w:val="00F55FBE"/>
    <w:rsid w:val="00F563EB"/>
    <w:rsid w:val="00F625A5"/>
    <w:rsid w:val="00F63ADF"/>
    <w:rsid w:val="00F63BBC"/>
    <w:rsid w:val="00F8007A"/>
    <w:rsid w:val="00F803A3"/>
    <w:rsid w:val="00F936AA"/>
    <w:rsid w:val="00F96A96"/>
    <w:rsid w:val="00F96CC6"/>
    <w:rsid w:val="00FA158D"/>
    <w:rsid w:val="00FA330C"/>
    <w:rsid w:val="00FA5C55"/>
    <w:rsid w:val="00FB05DD"/>
    <w:rsid w:val="00FB15A7"/>
    <w:rsid w:val="00FB3DFD"/>
    <w:rsid w:val="00FC1E34"/>
    <w:rsid w:val="00FC306B"/>
    <w:rsid w:val="00FC4D34"/>
    <w:rsid w:val="00FD520C"/>
    <w:rsid w:val="00FD6763"/>
    <w:rsid w:val="00FD7306"/>
    <w:rsid w:val="00FE1F73"/>
    <w:rsid w:val="00FE355F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customStyle="1" w:styleId="20">
    <w:name w:val="Заголовок 2 Знак"/>
    <w:link w:val="2"/>
    <w:uiPriority w:val="9"/>
    <w:rsid w:val="00D22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Body Text Indent 3"/>
    <w:basedOn w:val="a"/>
    <w:link w:val="31"/>
    <w:uiPriority w:val="99"/>
    <w:semiHidden/>
    <w:unhideWhenUsed/>
    <w:rsid w:val="00DA0FE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DA0FE0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C549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Plain Text"/>
    <w:basedOn w:val="a"/>
    <w:link w:val="af4"/>
    <w:rsid w:val="00C549C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C549C5"/>
    <w:rPr>
      <w:rFonts w:ascii="Courier New" w:eastAsia="Times New Roman" w:hAnsi="Courier New"/>
    </w:rPr>
  </w:style>
  <w:style w:type="paragraph" w:styleId="af5">
    <w:name w:val="Body Text Indent"/>
    <w:basedOn w:val="a"/>
    <w:link w:val="af6"/>
    <w:uiPriority w:val="99"/>
    <w:semiHidden/>
    <w:unhideWhenUsed/>
    <w:rsid w:val="001D73F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73FB"/>
    <w:rPr>
      <w:rFonts w:ascii="Times New Roman" w:eastAsia="Times New Roman" w:hAnsi="Times New Roman"/>
    </w:rPr>
  </w:style>
  <w:style w:type="character" w:customStyle="1" w:styleId="22">
    <w:name w:val="Основной текст (2)_"/>
    <w:basedOn w:val="a0"/>
    <w:link w:val="23"/>
    <w:rsid w:val="006D7241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241"/>
    <w:pPr>
      <w:shd w:val="clear" w:color="auto" w:fill="FFFFFF"/>
      <w:autoSpaceDE/>
      <w:autoSpaceDN/>
      <w:adjustRightInd/>
      <w:spacing w:before="600" w:after="600" w:line="0" w:lineRule="atLeast"/>
      <w:jc w:val="center"/>
    </w:pPr>
    <w:rPr>
      <w:b/>
      <w:bCs/>
      <w:sz w:val="19"/>
      <w:szCs w:val="19"/>
    </w:rPr>
  </w:style>
  <w:style w:type="character" w:customStyle="1" w:styleId="af7">
    <w:name w:val="Основной текст_"/>
    <w:basedOn w:val="a0"/>
    <w:link w:val="24"/>
    <w:rsid w:val="00CD27CF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basedOn w:val="af7"/>
    <w:rsid w:val="00CD27CF"/>
    <w:rPr>
      <w:rFonts w:ascii="Times New Roman" w:eastAsia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"/>
    <w:link w:val="af7"/>
    <w:rsid w:val="00CD27CF"/>
    <w:pPr>
      <w:shd w:val="clear" w:color="auto" w:fill="FFFFFF"/>
      <w:autoSpaceDE/>
      <w:autoSpaceDN/>
      <w:adjustRightInd/>
      <w:spacing w:after="180" w:line="214" w:lineRule="exact"/>
      <w:ind w:hanging="380"/>
      <w:jc w:val="center"/>
    </w:pPr>
    <w:rPr>
      <w:sz w:val="19"/>
      <w:szCs w:val="19"/>
    </w:rPr>
  </w:style>
  <w:style w:type="character" w:customStyle="1" w:styleId="8">
    <w:name w:val="Основной текст (8)_"/>
    <w:basedOn w:val="a0"/>
    <w:link w:val="80"/>
    <w:rsid w:val="003E6F5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E6F51"/>
    <w:pPr>
      <w:shd w:val="clear" w:color="auto" w:fill="FFFFFF"/>
      <w:autoSpaceDE/>
      <w:autoSpaceDN/>
      <w:adjustRightInd/>
      <w:spacing w:line="248" w:lineRule="exact"/>
      <w:ind w:hanging="280"/>
    </w:pPr>
    <w:rPr>
      <w:sz w:val="21"/>
      <w:szCs w:val="21"/>
    </w:rPr>
  </w:style>
  <w:style w:type="character" w:styleId="af9">
    <w:name w:val="Strong"/>
    <w:basedOn w:val="a0"/>
    <w:uiPriority w:val="22"/>
    <w:qFormat/>
    <w:rsid w:val="00C609BD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4F58FD"/>
    <w:rPr>
      <w:color w:val="954F72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A2141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9590.html" TargetMode="External"/><Relationship Id="rId13" Type="http://schemas.openxmlformats.org/officeDocument/2006/relationships/hyperlink" Target="http://www.ict.edu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gosvo.ru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ernmen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esident.kremlin.ru" TargetMode="External"/><Relationship Id="rId10" Type="http://schemas.openxmlformats.org/officeDocument/2006/relationships/hyperlink" Target="http://www.iprbookshop.ru/83605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73633.html" TargetMode="External"/><Relationship Id="rId14" Type="http://schemas.openxmlformats.org/officeDocument/2006/relationships/hyperlink" Target="http://www.hr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5BEA0-EFF4-4ECE-9F67-4BF814EB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6948</Words>
  <Characters>39607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ОмГА</Company>
  <LinksUpToDate>false</LinksUpToDate>
  <CharactersWithSpaces>46463</CharactersWithSpaces>
  <SharedDoc>false</SharedDoc>
  <HLinks>
    <vt:vector size="12" baseType="variant">
      <vt:variant>
        <vt:i4>8257643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http://www.iprbookshop.ru/19062</vt:lpwstr>
      </vt:variant>
      <vt:variant>
        <vt:lpwstr/>
      </vt:variant>
      <vt:variant>
        <vt:i4>4653149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</dc:creator>
  <cp:keywords/>
  <dc:description/>
  <cp:lastModifiedBy>secretar-04</cp:lastModifiedBy>
  <cp:revision>10</cp:revision>
  <cp:lastPrinted>2019-02-25T11:00:00Z</cp:lastPrinted>
  <dcterms:created xsi:type="dcterms:W3CDTF">2021-01-16T14:52:00Z</dcterms:created>
  <dcterms:modified xsi:type="dcterms:W3CDTF">2023-06-05T06:35:00Z</dcterms:modified>
</cp:coreProperties>
</file>